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8"/>
        </w:rPr>
        <w:id w:val="970169026"/>
        <w:docPartObj>
          <w:docPartGallery w:val="Cover Pages"/>
          <w:docPartUnique/>
        </w:docPartObj>
      </w:sdtPr>
      <w:sdtEndPr>
        <w:rPr>
          <w:rFonts w:ascii="宋体" w:eastAsia="宋体" w:hAnsi="宋体" w:cstheme="minorBidi"/>
          <w:b/>
          <w:caps w:val="0"/>
          <w:szCs w:val="28"/>
        </w:rPr>
      </w:sdtEndPr>
      <w:sdtContent>
        <w:tbl>
          <w:tblPr>
            <w:tblW w:w="5000" w:type="pct"/>
            <w:jc w:val="center"/>
            <w:tblLook w:val="04A0" w:firstRow="1" w:lastRow="0" w:firstColumn="1" w:lastColumn="0" w:noHBand="0" w:noVBand="1"/>
          </w:tblPr>
          <w:tblGrid>
            <w:gridCol w:w="8522"/>
          </w:tblGrid>
          <w:tr w:rsidR="00C341AE">
            <w:trPr>
              <w:trHeight w:val="2880"/>
              <w:jc w:val="center"/>
            </w:trPr>
            <w:sdt>
              <w:sdtPr>
                <w:rPr>
                  <w:rFonts w:asciiTheme="majorHAnsi" w:eastAsiaTheme="majorEastAsia" w:hAnsiTheme="majorHAnsi" w:cstheme="majorBidi"/>
                  <w:caps/>
                  <w:sz w:val="28"/>
                </w:rPr>
                <w:alias w:val="公司"/>
                <w:id w:val="15524243"/>
                <w:dataBinding w:prefixMappings="xmlns:ns0='http://schemas.openxmlformats.org/officeDocument/2006/extended-properties'" w:xpath="/ns0:Properties[1]/ns0:Company[1]" w:storeItemID="{6668398D-A668-4E3E-A5EB-62B293D839F1}"/>
                <w:text/>
              </w:sdtPr>
              <w:sdtEndPr>
                <w:rPr>
                  <w:sz w:val="22"/>
                </w:rPr>
              </w:sdtEndPr>
              <w:sdtContent>
                <w:tc>
                  <w:tcPr>
                    <w:tcW w:w="5000" w:type="pct"/>
                  </w:tcPr>
                  <w:p w:rsidR="00C341AE" w:rsidRDefault="00C341AE" w:rsidP="00C341AE">
                    <w:pPr>
                      <w:pStyle w:val="a8"/>
                      <w:jc w:val="center"/>
                      <w:rPr>
                        <w:rFonts w:asciiTheme="majorHAnsi" w:eastAsiaTheme="majorEastAsia" w:hAnsiTheme="majorHAnsi" w:cstheme="majorBidi"/>
                        <w:caps/>
                      </w:rPr>
                    </w:pPr>
                    <w:r>
                      <w:rPr>
                        <w:rFonts w:asciiTheme="majorHAnsi" w:eastAsiaTheme="majorEastAsia" w:hAnsiTheme="majorHAnsi" w:cstheme="majorBidi" w:hint="eastAsia"/>
                        <w:caps/>
                      </w:rPr>
                      <w:t>广东海洋大学财务处</w:t>
                    </w:r>
                  </w:p>
                </w:tc>
              </w:sdtContent>
            </w:sdt>
          </w:tr>
          <w:tr w:rsidR="00C341AE" w:rsidRPr="00C341AE">
            <w:trPr>
              <w:trHeight w:val="1440"/>
              <w:jc w:val="center"/>
            </w:trPr>
            <w:sdt>
              <w:sdtPr>
                <w:rPr>
                  <w:rFonts w:asciiTheme="majorHAnsi" w:eastAsiaTheme="majorEastAsia" w:hAnsiTheme="majorHAnsi" w:cstheme="majorBidi"/>
                  <w:b/>
                  <w:sz w:val="80"/>
                  <w:szCs w:val="80"/>
                </w:rPr>
                <w:alias w:val="标题"/>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C341AE" w:rsidRPr="00C341AE" w:rsidRDefault="00EA40E5" w:rsidP="00EA40E5">
                    <w:pPr>
                      <w:pStyle w:val="a8"/>
                      <w:jc w:val="center"/>
                      <w:rPr>
                        <w:rFonts w:asciiTheme="majorHAnsi" w:eastAsiaTheme="majorEastAsia" w:hAnsiTheme="majorHAnsi" w:cstheme="majorBidi"/>
                        <w:b/>
                        <w:sz w:val="80"/>
                        <w:szCs w:val="80"/>
                      </w:rPr>
                    </w:pPr>
                    <w:r>
                      <w:rPr>
                        <w:rFonts w:asciiTheme="majorHAnsi" w:eastAsiaTheme="majorEastAsia" w:hAnsiTheme="majorHAnsi" w:cstheme="majorBidi" w:hint="eastAsia"/>
                        <w:b/>
                        <w:sz w:val="80"/>
                        <w:szCs w:val="80"/>
                      </w:rPr>
                      <w:t>财务综合服务平台</w:t>
                    </w:r>
                  </w:p>
                </w:tc>
              </w:sdtContent>
            </w:sdt>
          </w:tr>
          <w:tr w:rsidR="00C341AE">
            <w:trPr>
              <w:trHeight w:val="720"/>
              <w:jc w:val="center"/>
            </w:trPr>
            <w:sdt>
              <w:sdtPr>
                <w:rPr>
                  <w:rFonts w:asciiTheme="majorHAnsi" w:eastAsiaTheme="majorEastAsia" w:hAnsiTheme="majorHAnsi" w:cstheme="majorBidi"/>
                  <w:sz w:val="44"/>
                  <w:szCs w:val="44"/>
                </w:rPr>
                <w:alias w:val="副标题"/>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C341AE" w:rsidRDefault="00C341AE">
                    <w:pPr>
                      <w:pStyle w:val="a8"/>
                      <w:jc w:val="center"/>
                      <w:rPr>
                        <w:rFonts w:asciiTheme="majorHAnsi" w:eastAsiaTheme="majorEastAsia" w:hAnsiTheme="majorHAnsi" w:cstheme="majorBidi"/>
                        <w:sz w:val="44"/>
                        <w:szCs w:val="44"/>
                      </w:rPr>
                    </w:pPr>
                    <w:r w:rsidRPr="00C341AE">
                      <w:rPr>
                        <w:rFonts w:asciiTheme="majorHAnsi" w:eastAsiaTheme="majorEastAsia" w:hAnsiTheme="majorHAnsi" w:cstheme="majorBidi" w:hint="eastAsia"/>
                        <w:sz w:val="44"/>
                        <w:szCs w:val="44"/>
                      </w:rPr>
                      <w:t>操作说明</w:t>
                    </w:r>
                    <w:r w:rsidR="00520D41">
                      <w:rPr>
                        <w:rFonts w:asciiTheme="majorHAnsi" w:eastAsiaTheme="majorEastAsia" w:hAnsiTheme="majorHAnsi" w:cstheme="majorBidi" w:hint="eastAsia"/>
                        <w:sz w:val="44"/>
                        <w:szCs w:val="44"/>
                      </w:rPr>
                      <w:t>手册</w:t>
                    </w:r>
                    <w:r w:rsidR="00B935BC">
                      <w:rPr>
                        <w:rFonts w:asciiTheme="majorHAnsi" w:eastAsiaTheme="majorEastAsia" w:hAnsiTheme="majorHAnsi" w:cstheme="majorBidi" w:hint="eastAsia"/>
                        <w:sz w:val="44"/>
                        <w:szCs w:val="44"/>
                      </w:rPr>
                      <w:t>（参考）</w:t>
                    </w:r>
                  </w:p>
                </w:tc>
              </w:sdtContent>
            </w:sdt>
          </w:tr>
          <w:tr w:rsidR="00C341AE">
            <w:trPr>
              <w:trHeight w:val="360"/>
              <w:jc w:val="center"/>
            </w:trPr>
            <w:tc>
              <w:tcPr>
                <w:tcW w:w="5000" w:type="pct"/>
                <w:vAlign w:val="center"/>
              </w:tcPr>
              <w:p w:rsidR="00C341AE" w:rsidRDefault="00C341AE">
                <w:pPr>
                  <w:pStyle w:val="a8"/>
                  <w:jc w:val="center"/>
                </w:pPr>
              </w:p>
            </w:tc>
          </w:tr>
          <w:tr w:rsidR="00C341AE">
            <w:trPr>
              <w:trHeight w:val="360"/>
              <w:jc w:val="center"/>
            </w:trPr>
            <w:sdt>
              <w:sdtPr>
                <w:rPr>
                  <w:b/>
                  <w:bCs/>
                </w:rPr>
                <w:alias w:val="作者"/>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C341AE" w:rsidRDefault="00102A28" w:rsidP="00102A28">
                    <w:pPr>
                      <w:pStyle w:val="a8"/>
                      <w:jc w:val="center"/>
                      <w:rPr>
                        <w:b/>
                        <w:bCs/>
                      </w:rPr>
                    </w:pPr>
                    <w:r>
                      <w:rPr>
                        <w:rFonts w:hint="eastAsia"/>
                        <w:b/>
                        <w:bCs/>
                      </w:rPr>
                      <w:t>财务处</w:t>
                    </w:r>
                  </w:p>
                </w:tc>
              </w:sdtContent>
            </w:sdt>
          </w:tr>
          <w:tr w:rsidR="00C341AE">
            <w:trPr>
              <w:trHeight w:val="360"/>
              <w:jc w:val="center"/>
            </w:trPr>
            <w:sdt>
              <w:sdtPr>
                <w:rPr>
                  <w:b/>
                  <w:bCs/>
                </w:rPr>
                <w:alias w:val="日期"/>
                <w:id w:val="516659546"/>
                <w:dataBinding w:prefixMappings="xmlns:ns0='http://schemas.microsoft.com/office/2006/coverPageProps'" w:xpath="/ns0:CoverPageProperties[1]/ns0:PublishDate[1]" w:storeItemID="{55AF091B-3C7A-41E3-B477-F2FDAA23CFDA}"/>
                <w:date w:fullDate="2021-09-06T00:00:00Z">
                  <w:dateFormat w:val="yyyy-MM-dd"/>
                  <w:lid w:val="zh-CN"/>
                  <w:storeMappedDataAs w:val="dateTime"/>
                  <w:calendar w:val="gregorian"/>
                </w:date>
              </w:sdtPr>
              <w:sdtEndPr/>
              <w:sdtContent>
                <w:tc>
                  <w:tcPr>
                    <w:tcW w:w="5000" w:type="pct"/>
                    <w:vAlign w:val="center"/>
                  </w:tcPr>
                  <w:p w:rsidR="00C341AE" w:rsidRDefault="002E251E">
                    <w:pPr>
                      <w:pStyle w:val="a8"/>
                      <w:jc w:val="center"/>
                      <w:rPr>
                        <w:b/>
                        <w:bCs/>
                      </w:rPr>
                    </w:pPr>
                    <w:r>
                      <w:rPr>
                        <w:rFonts w:hint="eastAsia"/>
                        <w:b/>
                        <w:bCs/>
                      </w:rPr>
                      <w:t>2021-09-06</w:t>
                    </w:r>
                  </w:p>
                </w:tc>
              </w:sdtContent>
            </w:sdt>
          </w:tr>
        </w:tbl>
        <w:p w:rsidR="00C341AE" w:rsidRDefault="00C341AE" w:rsidP="00357194">
          <w:pPr>
            <w:ind w:firstLine="560"/>
          </w:pPr>
        </w:p>
        <w:p w:rsidR="00C341AE" w:rsidRDefault="00C341AE" w:rsidP="00357194">
          <w:pPr>
            <w:ind w:firstLine="560"/>
          </w:pPr>
        </w:p>
        <w:tbl>
          <w:tblPr>
            <w:tblpPr w:leftFromText="187" w:rightFromText="187" w:horzAnchor="margin" w:tblpXSpec="center" w:tblpYSpec="bottom"/>
            <w:tblW w:w="5000" w:type="pct"/>
            <w:tblLook w:val="04A0" w:firstRow="1" w:lastRow="0" w:firstColumn="1" w:lastColumn="0" w:noHBand="0" w:noVBand="1"/>
          </w:tblPr>
          <w:tblGrid>
            <w:gridCol w:w="8522"/>
          </w:tblGrid>
          <w:tr w:rsidR="00C341AE">
            <w:sdt>
              <w:sdtPr>
                <w:rPr>
                  <w:szCs w:val="28"/>
                </w:rPr>
                <w:alias w:val="摘要"/>
                <w:id w:val="8276291"/>
                <w:dataBinding w:prefixMappings="xmlns:ns0='http://schemas.microsoft.com/office/2006/coverPageProps'" w:xpath="/ns0:CoverPageProperties[1]/ns0:Abstract[1]" w:storeItemID="{55AF091B-3C7A-41E3-B477-F2FDAA23CFDA}"/>
                <w:text/>
              </w:sdtPr>
              <w:sdtEndPr/>
              <w:sdtContent>
                <w:tc>
                  <w:tcPr>
                    <w:tcW w:w="5000" w:type="pct"/>
                  </w:tcPr>
                  <w:p w:rsidR="00C341AE" w:rsidRDefault="00BD0897" w:rsidP="00C341AE">
                    <w:pPr>
                      <w:pStyle w:val="a8"/>
                    </w:pPr>
                    <w:r w:rsidRPr="00BD0897">
                      <w:rPr>
                        <w:rFonts w:hint="eastAsia"/>
                        <w:szCs w:val="28"/>
                      </w:rPr>
                      <w:t>本综合服务平台中包括财务查询系统、网上自助报账系统、个人收入申报系统等业务系统。登录成功后可以查询工资收入情况、经费收支明细、填写报销预约单、填报个人其他收入等等。</w:t>
                    </w:r>
                  </w:p>
                </w:tc>
              </w:sdtContent>
            </w:sdt>
          </w:tr>
        </w:tbl>
        <w:p w:rsidR="00C341AE" w:rsidRDefault="00C341AE" w:rsidP="00357194">
          <w:pPr>
            <w:ind w:firstLine="560"/>
          </w:pPr>
        </w:p>
        <w:p w:rsidR="00C341AE" w:rsidRDefault="00C341AE" w:rsidP="00357194">
          <w:pPr>
            <w:adjustRightInd/>
            <w:snapToGrid/>
            <w:spacing w:line="220" w:lineRule="atLeast"/>
            <w:ind w:firstLine="562"/>
            <w:rPr>
              <w:b/>
              <w:szCs w:val="28"/>
            </w:rPr>
          </w:pPr>
          <w:r>
            <w:rPr>
              <w:b/>
              <w:szCs w:val="28"/>
            </w:rPr>
            <w:br w:type="page"/>
          </w:r>
        </w:p>
      </w:sdtContent>
    </w:sdt>
    <w:p w:rsidR="0016383F" w:rsidRDefault="0016383F" w:rsidP="00357194">
      <w:pPr>
        <w:ind w:firstLine="562"/>
        <w:jc w:val="center"/>
        <w:rPr>
          <w:b/>
          <w:szCs w:val="28"/>
        </w:rPr>
      </w:pPr>
      <w:r>
        <w:rPr>
          <w:rFonts w:hint="eastAsia"/>
          <w:b/>
          <w:szCs w:val="28"/>
        </w:rPr>
        <w:lastRenderedPageBreak/>
        <w:t>目录</w:t>
      </w:r>
    </w:p>
    <w:p w:rsidR="00AB4CEA" w:rsidRDefault="00AB4CEA" w:rsidP="00357194">
      <w:pPr>
        <w:ind w:firstLine="562"/>
        <w:jc w:val="center"/>
        <w:rPr>
          <w:b/>
          <w:szCs w:val="28"/>
        </w:rPr>
      </w:pPr>
    </w:p>
    <w:p w:rsidR="003B5FBD" w:rsidRDefault="00431B88">
      <w:pPr>
        <w:pStyle w:val="10"/>
        <w:tabs>
          <w:tab w:val="right" w:leader="dot" w:pos="8296"/>
        </w:tabs>
        <w:rPr>
          <w:rFonts w:asciiTheme="minorHAnsi" w:eastAsiaTheme="minorEastAsia" w:hAnsiTheme="minorHAnsi"/>
          <w:noProof/>
          <w:kern w:val="2"/>
          <w:sz w:val="21"/>
        </w:rPr>
      </w:pPr>
      <w:r w:rsidRPr="00395E2A">
        <w:rPr>
          <w:b/>
          <w:szCs w:val="28"/>
        </w:rPr>
        <w:fldChar w:fldCharType="begin"/>
      </w:r>
      <w:r w:rsidRPr="00395E2A">
        <w:rPr>
          <w:b/>
          <w:szCs w:val="28"/>
        </w:rPr>
        <w:instrText xml:space="preserve"> </w:instrText>
      </w:r>
      <w:r w:rsidRPr="00395E2A">
        <w:rPr>
          <w:rFonts w:hint="eastAsia"/>
          <w:b/>
          <w:szCs w:val="28"/>
        </w:rPr>
        <w:instrText>TOC \o "1-3" \h \z \u</w:instrText>
      </w:r>
      <w:r w:rsidRPr="00395E2A">
        <w:rPr>
          <w:b/>
          <w:szCs w:val="28"/>
        </w:rPr>
        <w:instrText xml:space="preserve"> </w:instrText>
      </w:r>
      <w:r w:rsidRPr="00395E2A">
        <w:rPr>
          <w:b/>
          <w:szCs w:val="28"/>
        </w:rPr>
        <w:fldChar w:fldCharType="separate"/>
      </w:r>
      <w:hyperlink w:anchor="_Toc81835682" w:history="1">
        <w:r w:rsidR="003B5FBD" w:rsidRPr="0044069C">
          <w:rPr>
            <w:rStyle w:val="a7"/>
            <w:rFonts w:hint="eastAsia"/>
            <w:noProof/>
          </w:rPr>
          <w:t>一、财务综合服务平台</w:t>
        </w:r>
        <w:r w:rsidR="003B5FBD">
          <w:rPr>
            <w:noProof/>
            <w:webHidden/>
          </w:rPr>
          <w:tab/>
        </w:r>
        <w:r w:rsidR="003B5FBD">
          <w:rPr>
            <w:noProof/>
            <w:webHidden/>
          </w:rPr>
          <w:fldChar w:fldCharType="begin"/>
        </w:r>
        <w:r w:rsidR="003B5FBD">
          <w:rPr>
            <w:noProof/>
            <w:webHidden/>
          </w:rPr>
          <w:instrText xml:space="preserve"> PAGEREF _Toc81835682 \h </w:instrText>
        </w:r>
        <w:r w:rsidR="003B5FBD">
          <w:rPr>
            <w:noProof/>
            <w:webHidden/>
          </w:rPr>
        </w:r>
        <w:r w:rsidR="003B5FBD">
          <w:rPr>
            <w:noProof/>
            <w:webHidden/>
          </w:rPr>
          <w:fldChar w:fldCharType="separate"/>
        </w:r>
        <w:r w:rsidR="003B5FBD">
          <w:rPr>
            <w:noProof/>
            <w:webHidden/>
          </w:rPr>
          <w:t>1</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683" w:history="1">
        <w:r w:rsidR="003B5FBD" w:rsidRPr="0044069C">
          <w:rPr>
            <w:rStyle w:val="a7"/>
            <w:noProof/>
          </w:rPr>
          <w:t>1</w:t>
        </w:r>
        <w:r w:rsidR="003B5FBD" w:rsidRPr="0044069C">
          <w:rPr>
            <w:rStyle w:val="a7"/>
            <w:rFonts w:hint="eastAsia"/>
            <w:noProof/>
          </w:rPr>
          <w:t>、系统概述</w:t>
        </w:r>
        <w:r w:rsidR="003B5FBD">
          <w:rPr>
            <w:noProof/>
            <w:webHidden/>
          </w:rPr>
          <w:tab/>
        </w:r>
        <w:r w:rsidR="003B5FBD">
          <w:rPr>
            <w:noProof/>
            <w:webHidden/>
          </w:rPr>
          <w:fldChar w:fldCharType="begin"/>
        </w:r>
        <w:r w:rsidR="003B5FBD">
          <w:rPr>
            <w:noProof/>
            <w:webHidden/>
          </w:rPr>
          <w:instrText xml:space="preserve"> PAGEREF _Toc81835683 \h </w:instrText>
        </w:r>
        <w:r w:rsidR="003B5FBD">
          <w:rPr>
            <w:noProof/>
            <w:webHidden/>
          </w:rPr>
        </w:r>
        <w:r w:rsidR="003B5FBD">
          <w:rPr>
            <w:noProof/>
            <w:webHidden/>
          </w:rPr>
          <w:fldChar w:fldCharType="separate"/>
        </w:r>
        <w:r w:rsidR="003B5FBD">
          <w:rPr>
            <w:noProof/>
            <w:webHidden/>
          </w:rPr>
          <w:t>1</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84" w:history="1">
        <w:r w:rsidR="003B5FBD" w:rsidRPr="0044069C">
          <w:rPr>
            <w:rStyle w:val="a7"/>
            <w:noProof/>
          </w:rPr>
          <w:t>1.1</w:t>
        </w:r>
        <w:r w:rsidR="003B5FBD" w:rsidRPr="0044069C">
          <w:rPr>
            <w:rStyle w:val="a7"/>
            <w:rFonts w:hint="eastAsia"/>
            <w:noProof/>
          </w:rPr>
          <w:t>、登录</w:t>
        </w:r>
        <w:r w:rsidR="003B5FBD">
          <w:rPr>
            <w:noProof/>
            <w:webHidden/>
          </w:rPr>
          <w:tab/>
        </w:r>
        <w:r w:rsidR="003B5FBD">
          <w:rPr>
            <w:noProof/>
            <w:webHidden/>
          </w:rPr>
          <w:fldChar w:fldCharType="begin"/>
        </w:r>
        <w:r w:rsidR="003B5FBD">
          <w:rPr>
            <w:noProof/>
            <w:webHidden/>
          </w:rPr>
          <w:instrText xml:space="preserve"> PAGEREF _Toc81835684 \h </w:instrText>
        </w:r>
        <w:r w:rsidR="003B5FBD">
          <w:rPr>
            <w:noProof/>
            <w:webHidden/>
          </w:rPr>
        </w:r>
        <w:r w:rsidR="003B5FBD">
          <w:rPr>
            <w:noProof/>
            <w:webHidden/>
          </w:rPr>
          <w:fldChar w:fldCharType="separate"/>
        </w:r>
        <w:r w:rsidR="003B5FBD">
          <w:rPr>
            <w:noProof/>
            <w:webHidden/>
          </w:rPr>
          <w:t>1</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85" w:history="1">
        <w:r w:rsidR="003B5FBD" w:rsidRPr="0044069C">
          <w:rPr>
            <w:rStyle w:val="a7"/>
            <w:noProof/>
          </w:rPr>
          <w:t>1.2</w:t>
        </w:r>
        <w:r w:rsidR="003B5FBD" w:rsidRPr="0044069C">
          <w:rPr>
            <w:rStyle w:val="a7"/>
            <w:rFonts w:hint="eastAsia"/>
            <w:noProof/>
          </w:rPr>
          <w:t>、修改密码</w:t>
        </w:r>
        <w:r w:rsidR="003B5FBD">
          <w:rPr>
            <w:noProof/>
            <w:webHidden/>
          </w:rPr>
          <w:tab/>
        </w:r>
        <w:r w:rsidR="003B5FBD">
          <w:rPr>
            <w:noProof/>
            <w:webHidden/>
          </w:rPr>
          <w:fldChar w:fldCharType="begin"/>
        </w:r>
        <w:r w:rsidR="003B5FBD">
          <w:rPr>
            <w:noProof/>
            <w:webHidden/>
          </w:rPr>
          <w:instrText xml:space="preserve"> PAGEREF _Toc81835685 \h </w:instrText>
        </w:r>
        <w:r w:rsidR="003B5FBD">
          <w:rPr>
            <w:noProof/>
            <w:webHidden/>
          </w:rPr>
        </w:r>
        <w:r w:rsidR="003B5FBD">
          <w:rPr>
            <w:noProof/>
            <w:webHidden/>
          </w:rPr>
          <w:fldChar w:fldCharType="separate"/>
        </w:r>
        <w:r w:rsidR="003B5FBD">
          <w:rPr>
            <w:noProof/>
            <w:webHidden/>
          </w:rPr>
          <w:t>1</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86" w:history="1">
        <w:r w:rsidR="003B5FBD" w:rsidRPr="0044069C">
          <w:rPr>
            <w:rStyle w:val="a7"/>
            <w:noProof/>
          </w:rPr>
          <w:t>1.3</w:t>
        </w:r>
        <w:r w:rsidR="003B5FBD" w:rsidRPr="0044069C">
          <w:rPr>
            <w:rStyle w:val="a7"/>
            <w:rFonts w:hint="eastAsia"/>
            <w:noProof/>
          </w:rPr>
          <w:t>、个人信息</w:t>
        </w:r>
        <w:r w:rsidR="003B5FBD">
          <w:rPr>
            <w:noProof/>
            <w:webHidden/>
          </w:rPr>
          <w:tab/>
        </w:r>
        <w:r w:rsidR="003B5FBD">
          <w:rPr>
            <w:noProof/>
            <w:webHidden/>
          </w:rPr>
          <w:fldChar w:fldCharType="begin"/>
        </w:r>
        <w:r w:rsidR="003B5FBD">
          <w:rPr>
            <w:noProof/>
            <w:webHidden/>
          </w:rPr>
          <w:instrText xml:space="preserve"> PAGEREF _Toc81835686 \h </w:instrText>
        </w:r>
        <w:r w:rsidR="003B5FBD">
          <w:rPr>
            <w:noProof/>
            <w:webHidden/>
          </w:rPr>
        </w:r>
        <w:r w:rsidR="003B5FBD">
          <w:rPr>
            <w:noProof/>
            <w:webHidden/>
          </w:rPr>
          <w:fldChar w:fldCharType="separate"/>
        </w:r>
        <w:r w:rsidR="003B5FBD">
          <w:rPr>
            <w:noProof/>
            <w:webHidden/>
          </w:rPr>
          <w:t>2</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87" w:history="1">
        <w:r w:rsidR="003B5FBD" w:rsidRPr="0044069C">
          <w:rPr>
            <w:rStyle w:val="a7"/>
            <w:noProof/>
          </w:rPr>
          <w:t>1.4</w:t>
        </w:r>
        <w:r w:rsidR="003B5FBD" w:rsidRPr="0044069C">
          <w:rPr>
            <w:rStyle w:val="a7"/>
            <w:rFonts w:hint="eastAsia"/>
            <w:noProof/>
          </w:rPr>
          <w:t>、联系方式</w:t>
        </w:r>
        <w:r w:rsidR="003B5FBD">
          <w:rPr>
            <w:noProof/>
            <w:webHidden/>
          </w:rPr>
          <w:tab/>
        </w:r>
        <w:r w:rsidR="003B5FBD">
          <w:rPr>
            <w:noProof/>
            <w:webHidden/>
          </w:rPr>
          <w:fldChar w:fldCharType="begin"/>
        </w:r>
        <w:r w:rsidR="003B5FBD">
          <w:rPr>
            <w:noProof/>
            <w:webHidden/>
          </w:rPr>
          <w:instrText xml:space="preserve"> PAGEREF _Toc81835687 \h </w:instrText>
        </w:r>
        <w:r w:rsidR="003B5FBD">
          <w:rPr>
            <w:noProof/>
            <w:webHidden/>
          </w:rPr>
        </w:r>
        <w:r w:rsidR="003B5FBD">
          <w:rPr>
            <w:noProof/>
            <w:webHidden/>
          </w:rPr>
          <w:fldChar w:fldCharType="separate"/>
        </w:r>
        <w:r w:rsidR="003B5FBD">
          <w:rPr>
            <w:noProof/>
            <w:webHidden/>
          </w:rPr>
          <w:t>2</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688" w:history="1">
        <w:r w:rsidR="003B5FBD" w:rsidRPr="0044069C">
          <w:rPr>
            <w:rStyle w:val="a7"/>
            <w:noProof/>
          </w:rPr>
          <w:t>2</w:t>
        </w:r>
        <w:r w:rsidR="003B5FBD" w:rsidRPr="0044069C">
          <w:rPr>
            <w:rStyle w:val="a7"/>
            <w:rFonts w:hint="eastAsia"/>
            <w:noProof/>
          </w:rPr>
          <w:t>、项目授权</w:t>
        </w:r>
        <w:r w:rsidR="003B5FBD">
          <w:rPr>
            <w:noProof/>
            <w:webHidden/>
          </w:rPr>
          <w:tab/>
        </w:r>
        <w:r w:rsidR="003B5FBD">
          <w:rPr>
            <w:noProof/>
            <w:webHidden/>
          </w:rPr>
          <w:fldChar w:fldCharType="begin"/>
        </w:r>
        <w:r w:rsidR="003B5FBD">
          <w:rPr>
            <w:noProof/>
            <w:webHidden/>
          </w:rPr>
          <w:instrText xml:space="preserve"> PAGEREF _Toc81835688 \h </w:instrText>
        </w:r>
        <w:r w:rsidR="003B5FBD">
          <w:rPr>
            <w:noProof/>
            <w:webHidden/>
          </w:rPr>
        </w:r>
        <w:r w:rsidR="003B5FBD">
          <w:rPr>
            <w:noProof/>
            <w:webHidden/>
          </w:rPr>
          <w:fldChar w:fldCharType="separate"/>
        </w:r>
        <w:r w:rsidR="003B5FBD">
          <w:rPr>
            <w:noProof/>
            <w:webHidden/>
          </w:rPr>
          <w:t>2</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689" w:history="1">
        <w:r w:rsidR="003B5FBD" w:rsidRPr="0044069C">
          <w:rPr>
            <w:rStyle w:val="a7"/>
            <w:noProof/>
          </w:rPr>
          <w:t>3</w:t>
        </w:r>
        <w:r w:rsidR="003B5FBD" w:rsidRPr="0044069C">
          <w:rPr>
            <w:rStyle w:val="a7"/>
            <w:rFonts w:hint="eastAsia"/>
            <w:noProof/>
          </w:rPr>
          <w:t>、单据跟踪：</w:t>
        </w:r>
        <w:r w:rsidR="003B5FBD">
          <w:rPr>
            <w:noProof/>
            <w:webHidden/>
          </w:rPr>
          <w:tab/>
        </w:r>
        <w:r w:rsidR="003B5FBD">
          <w:rPr>
            <w:noProof/>
            <w:webHidden/>
          </w:rPr>
          <w:fldChar w:fldCharType="begin"/>
        </w:r>
        <w:r w:rsidR="003B5FBD">
          <w:rPr>
            <w:noProof/>
            <w:webHidden/>
          </w:rPr>
          <w:instrText xml:space="preserve"> PAGEREF _Toc81835689 \h </w:instrText>
        </w:r>
        <w:r w:rsidR="003B5FBD">
          <w:rPr>
            <w:noProof/>
            <w:webHidden/>
          </w:rPr>
        </w:r>
        <w:r w:rsidR="003B5FBD">
          <w:rPr>
            <w:noProof/>
            <w:webHidden/>
          </w:rPr>
          <w:fldChar w:fldCharType="separate"/>
        </w:r>
        <w:r w:rsidR="003B5FBD">
          <w:rPr>
            <w:noProof/>
            <w:webHidden/>
          </w:rPr>
          <w:t>4</w:t>
        </w:r>
        <w:r w:rsidR="003B5FBD">
          <w:rPr>
            <w:noProof/>
            <w:webHidden/>
          </w:rPr>
          <w:fldChar w:fldCharType="end"/>
        </w:r>
      </w:hyperlink>
    </w:p>
    <w:p w:rsidR="003B5FBD" w:rsidRDefault="00F51D97">
      <w:pPr>
        <w:pStyle w:val="10"/>
        <w:tabs>
          <w:tab w:val="right" w:leader="dot" w:pos="8296"/>
        </w:tabs>
        <w:rPr>
          <w:rFonts w:asciiTheme="minorHAnsi" w:eastAsiaTheme="minorEastAsia" w:hAnsiTheme="minorHAnsi"/>
          <w:noProof/>
          <w:kern w:val="2"/>
          <w:sz w:val="21"/>
        </w:rPr>
      </w:pPr>
      <w:hyperlink w:anchor="_Toc81835690" w:history="1">
        <w:r w:rsidR="003B5FBD" w:rsidRPr="0044069C">
          <w:rPr>
            <w:rStyle w:val="a7"/>
            <w:rFonts w:hint="eastAsia"/>
            <w:noProof/>
          </w:rPr>
          <w:t>二、工资、经费查询系统</w:t>
        </w:r>
        <w:r w:rsidR="003B5FBD">
          <w:rPr>
            <w:noProof/>
            <w:webHidden/>
          </w:rPr>
          <w:tab/>
        </w:r>
        <w:r w:rsidR="003B5FBD">
          <w:rPr>
            <w:noProof/>
            <w:webHidden/>
          </w:rPr>
          <w:fldChar w:fldCharType="begin"/>
        </w:r>
        <w:r w:rsidR="003B5FBD">
          <w:rPr>
            <w:noProof/>
            <w:webHidden/>
          </w:rPr>
          <w:instrText xml:space="preserve"> PAGEREF _Toc81835690 \h </w:instrText>
        </w:r>
        <w:r w:rsidR="003B5FBD">
          <w:rPr>
            <w:noProof/>
            <w:webHidden/>
          </w:rPr>
        </w:r>
        <w:r w:rsidR="003B5FBD">
          <w:rPr>
            <w:noProof/>
            <w:webHidden/>
          </w:rPr>
          <w:fldChar w:fldCharType="separate"/>
        </w:r>
        <w:r w:rsidR="003B5FBD">
          <w:rPr>
            <w:noProof/>
            <w:webHidden/>
          </w:rPr>
          <w:t>7</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691" w:history="1">
        <w:r w:rsidR="003B5FBD" w:rsidRPr="0044069C">
          <w:rPr>
            <w:rStyle w:val="a7"/>
            <w:noProof/>
          </w:rPr>
          <w:t>1</w:t>
        </w:r>
        <w:r w:rsidR="003B5FBD" w:rsidRPr="0044069C">
          <w:rPr>
            <w:rStyle w:val="a7"/>
            <w:rFonts w:hint="eastAsia"/>
            <w:noProof/>
          </w:rPr>
          <w:t>、教工查询</w:t>
        </w:r>
        <w:r w:rsidR="003B5FBD">
          <w:rPr>
            <w:noProof/>
            <w:webHidden/>
          </w:rPr>
          <w:tab/>
        </w:r>
        <w:r w:rsidR="003B5FBD">
          <w:rPr>
            <w:noProof/>
            <w:webHidden/>
          </w:rPr>
          <w:fldChar w:fldCharType="begin"/>
        </w:r>
        <w:r w:rsidR="003B5FBD">
          <w:rPr>
            <w:noProof/>
            <w:webHidden/>
          </w:rPr>
          <w:instrText xml:space="preserve"> PAGEREF _Toc81835691 \h </w:instrText>
        </w:r>
        <w:r w:rsidR="003B5FBD">
          <w:rPr>
            <w:noProof/>
            <w:webHidden/>
          </w:rPr>
        </w:r>
        <w:r w:rsidR="003B5FBD">
          <w:rPr>
            <w:noProof/>
            <w:webHidden/>
          </w:rPr>
          <w:fldChar w:fldCharType="separate"/>
        </w:r>
        <w:r w:rsidR="003B5FBD">
          <w:rPr>
            <w:noProof/>
            <w:webHidden/>
          </w:rPr>
          <w:t>7</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2" w:history="1">
        <w:r w:rsidR="003B5FBD" w:rsidRPr="0044069C">
          <w:rPr>
            <w:rStyle w:val="a7"/>
            <w:noProof/>
          </w:rPr>
          <w:t>1.1</w:t>
        </w:r>
        <w:r w:rsidR="003B5FBD" w:rsidRPr="0044069C">
          <w:rPr>
            <w:rStyle w:val="a7"/>
            <w:rFonts w:hint="eastAsia"/>
            <w:noProof/>
          </w:rPr>
          <w:t>、个人项目</w:t>
        </w:r>
        <w:r w:rsidR="003B5FBD">
          <w:rPr>
            <w:noProof/>
            <w:webHidden/>
          </w:rPr>
          <w:tab/>
        </w:r>
        <w:r w:rsidR="003B5FBD">
          <w:rPr>
            <w:noProof/>
            <w:webHidden/>
          </w:rPr>
          <w:fldChar w:fldCharType="begin"/>
        </w:r>
        <w:r w:rsidR="003B5FBD">
          <w:rPr>
            <w:noProof/>
            <w:webHidden/>
          </w:rPr>
          <w:instrText xml:space="preserve"> PAGEREF _Toc81835692 \h </w:instrText>
        </w:r>
        <w:r w:rsidR="003B5FBD">
          <w:rPr>
            <w:noProof/>
            <w:webHidden/>
          </w:rPr>
        </w:r>
        <w:r w:rsidR="003B5FBD">
          <w:rPr>
            <w:noProof/>
            <w:webHidden/>
          </w:rPr>
          <w:fldChar w:fldCharType="separate"/>
        </w:r>
        <w:r w:rsidR="003B5FBD">
          <w:rPr>
            <w:noProof/>
            <w:webHidden/>
          </w:rPr>
          <w:t>9</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3" w:history="1">
        <w:r w:rsidR="003B5FBD" w:rsidRPr="0044069C">
          <w:rPr>
            <w:rStyle w:val="a7"/>
            <w:noProof/>
          </w:rPr>
          <w:t>1.2</w:t>
        </w:r>
        <w:r w:rsidR="003B5FBD" w:rsidRPr="0044069C">
          <w:rPr>
            <w:rStyle w:val="a7"/>
            <w:rFonts w:hint="eastAsia"/>
            <w:noProof/>
          </w:rPr>
          <w:t>、个人收入</w:t>
        </w:r>
        <w:r w:rsidR="003B5FBD">
          <w:rPr>
            <w:noProof/>
            <w:webHidden/>
          </w:rPr>
          <w:tab/>
        </w:r>
        <w:r w:rsidR="003B5FBD">
          <w:rPr>
            <w:noProof/>
            <w:webHidden/>
          </w:rPr>
          <w:fldChar w:fldCharType="begin"/>
        </w:r>
        <w:r w:rsidR="003B5FBD">
          <w:rPr>
            <w:noProof/>
            <w:webHidden/>
          </w:rPr>
          <w:instrText xml:space="preserve"> PAGEREF _Toc81835693 \h </w:instrText>
        </w:r>
        <w:r w:rsidR="003B5FBD">
          <w:rPr>
            <w:noProof/>
            <w:webHidden/>
          </w:rPr>
        </w:r>
        <w:r w:rsidR="003B5FBD">
          <w:rPr>
            <w:noProof/>
            <w:webHidden/>
          </w:rPr>
          <w:fldChar w:fldCharType="separate"/>
        </w:r>
        <w:r w:rsidR="003B5FBD">
          <w:rPr>
            <w:noProof/>
            <w:webHidden/>
          </w:rPr>
          <w:t>17</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4" w:history="1">
        <w:r w:rsidR="003B5FBD" w:rsidRPr="0044069C">
          <w:rPr>
            <w:rStyle w:val="a7"/>
            <w:noProof/>
          </w:rPr>
          <w:t>1.3</w:t>
        </w:r>
        <w:r w:rsidR="003B5FBD" w:rsidRPr="0044069C">
          <w:rPr>
            <w:rStyle w:val="a7"/>
            <w:rFonts w:hint="eastAsia"/>
            <w:noProof/>
          </w:rPr>
          <w:t>、来款信息</w:t>
        </w:r>
        <w:r w:rsidR="003B5FBD">
          <w:rPr>
            <w:noProof/>
            <w:webHidden/>
          </w:rPr>
          <w:tab/>
        </w:r>
        <w:r w:rsidR="003B5FBD">
          <w:rPr>
            <w:noProof/>
            <w:webHidden/>
          </w:rPr>
          <w:fldChar w:fldCharType="begin"/>
        </w:r>
        <w:r w:rsidR="003B5FBD">
          <w:rPr>
            <w:noProof/>
            <w:webHidden/>
          </w:rPr>
          <w:instrText xml:space="preserve"> PAGEREF _Toc81835694 \h </w:instrText>
        </w:r>
        <w:r w:rsidR="003B5FBD">
          <w:rPr>
            <w:noProof/>
            <w:webHidden/>
          </w:rPr>
        </w:r>
        <w:r w:rsidR="003B5FBD">
          <w:rPr>
            <w:noProof/>
            <w:webHidden/>
          </w:rPr>
          <w:fldChar w:fldCharType="separate"/>
        </w:r>
        <w:r w:rsidR="003B5FBD">
          <w:rPr>
            <w:noProof/>
            <w:webHidden/>
          </w:rPr>
          <w:t>19</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5" w:history="1">
        <w:r w:rsidR="003B5FBD" w:rsidRPr="0044069C">
          <w:rPr>
            <w:rStyle w:val="a7"/>
            <w:noProof/>
          </w:rPr>
          <w:t>1.4</w:t>
        </w:r>
        <w:r w:rsidR="003B5FBD" w:rsidRPr="0044069C">
          <w:rPr>
            <w:rStyle w:val="a7"/>
            <w:rFonts w:hint="eastAsia"/>
            <w:noProof/>
          </w:rPr>
          <w:t>、报销款信息</w:t>
        </w:r>
        <w:r w:rsidR="003B5FBD">
          <w:rPr>
            <w:noProof/>
            <w:webHidden/>
          </w:rPr>
          <w:tab/>
        </w:r>
        <w:r w:rsidR="003B5FBD">
          <w:rPr>
            <w:noProof/>
            <w:webHidden/>
          </w:rPr>
          <w:fldChar w:fldCharType="begin"/>
        </w:r>
        <w:r w:rsidR="003B5FBD">
          <w:rPr>
            <w:noProof/>
            <w:webHidden/>
          </w:rPr>
          <w:instrText xml:space="preserve"> PAGEREF _Toc81835695 \h </w:instrText>
        </w:r>
        <w:r w:rsidR="003B5FBD">
          <w:rPr>
            <w:noProof/>
            <w:webHidden/>
          </w:rPr>
        </w:r>
        <w:r w:rsidR="003B5FBD">
          <w:rPr>
            <w:noProof/>
            <w:webHidden/>
          </w:rPr>
          <w:fldChar w:fldCharType="separate"/>
        </w:r>
        <w:r w:rsidR="003B5FBD">
          <w:rPr>
            <w:noProof/>
            <w:webHidden/>
          </w:rPr>
          <w:t>20</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696" w:history="1">
        <w:r w:rsidR="003B5FBD" w:rsidRPr="0044069C">
          <w:rPr>
            <w:rStyle w:val="a7"/>
            <w:noProof/>
          </w:rPr>
          <w:t>2</w:t>
        </w:r>
        <w:r w:rsidR="003B5FBD" w:rsidRPr="0044069C">
          <w:rPr>
            <w:rStyle w:val="a7"/>
            <w:rFonts w:hint="eastAsia"/>
            <w:noProof/>
          </w:rPr>
          <w:t>、</w:t>
        </w:r>
        <w:r w:rsidR="003B5FBD" w:rsidRPr="0044069C">
          <w:rPr>
            <w:rStyle w:val="a7"/>
            <w:noProof/>
          </w:rPr>
          <w:t xml:space="preserve"> </w:t>
        </w:r>
        <w:r w:rsidR="003B5FBD" w:rsidRPr="0044069C">
          <w:rPr>
            <w:rStyle w:val="a7"/>
            <w:rFonts w:hint="eastAsia"/>
            <w:noProof/>
          </w:rPr>
          <w:t>领导查询</w:t>
        </w:r>
        <w:r w:rsidR="003B5FBD">
          <w:rPr>
            <w:noProof/>
            <w:webHidden/>
          </w:rPr>
          <w:tab/>
        </w:r>
        <w:r w:rsidR="003B5FBD">
          <w:rPr>
            <w:noProof/>
            <w:webHidden/>
          </w:rPr>
          <w:fldChar w:fldCharType="begin"/>
        </w:r>
        <w:r w:rsidR="003B5FBD">
          <w:rPr>
            <w:noProof/>
            <w:webHidden/>
          </w:rPr>
          <w:instrText xml:space="preserve"> PAGEREF _Toc81835696 \h </w:instrText>
        </w:r>
        <w:r w:rsidR="003B5FBD">
          <w:rPr>
            <w:noProof/>
            <w:webHidden/>
          </w:rPr>
        </w:r>
        <w:r w:rsidR="003B5FBD">
          <w:rPr>
            <w:noProof/>
            <w:webHidden/>
          </w:rPr>
          <w:fldChar w:fldCharType="separate"/>
        </w:r>
        <w:r w:rsidR="003B5FBD">
          <w:rPr>
            <w:noProof/>
            <w:webHidden/>
          </w:rPr>
          <w:t>20</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7" w:history="1">
        <w:r w:rsidR="003B5FBD" w:rsidRPr="0044069C">
          <w:rPr>
            <w:rStyle w:val="a7"/>
            <w:noProof/>
          </w:rPr>
          <w:t>2.1</w:t>
        </w:r>
        <w:r w:rsidR="003B5FBD" w:rsidRPr="0044069C">
          <w:rPr>
            <w:rStyle w:val="a7"/>
            <w:rFonts w:hint="eastAsia"/>
            <w:noProof/>
          </w:rPr>
          <w:t>、首页</w:t>
        </w:r>
        <w:r w:rsidR="003B5FBD">
          <w:rPr>
            <w:noProof/>
            <w:webHidden/>
          </w:rPr>
          <w:tab/>
        </w:r>
        <w:r w:rsidR="003B5FBD">
          <w:rPr>
            <w:noProof/>
            <w:webHidden/>
          </w:rPr>
          <w:fldChar w:fldCharType="begin"/>
        </w:r>
        <w:r w:rsidR="003B5FBD">
          <w:rPr>
            <w:noProof/>
            <w:webHidden/>
          </w:rPr>
          <w:instrText xml:space="preserve"> PAGEREF _Toc81835697 \h </w:instrText>
        </w:r>
        <w:r w:rsidR="003B5FBD">
          <w:rPr>
            <w:noProof/>
            <w:webHidden/>
          </w:rPr>
        </w:r>
        <w:r w:rsidR="003B5FBD">
          <w:rPr>
            <w:noProof/>
            <w:webHidden/>
          </w:rPr>
          <w:fldChar w:fldCharType="separate"/>
        </w:r>
        <w:r w:rsidR="003B5FBD">
          <w:rPr>
            <w:noProof/>
            <w:webHidden/>
          </w:rPr>
          <w:t>20</w:t>
        </w:r>
        <w:r w:rsidR="003B5FBD">
          <w:rPr>
            <w:noProof/>
            <w:webHidden/>
          </w:rPr>
          <w:fldChar w:fldCharType="end"/>
        </w:r>
      </w:hyperlink>
    </w:p>
    <w:p w:rsidR="003B5FBD" w:rsidRDefault="00F51D97" w:rsidP="003B5FBD">
      <w:pPr>
        <w:pStyle w:val="30"/>
        <w:tabs>
          <w:tab w:val="right" w:leader="dot" w:pos="8296"/>
        </w:tabs>
        <w:ind w:left="1120"/>
        <w:rPr>
          <w:rFonts w:asciiTheme="minorHAnsi" w:eastAsiaTheme="minorEastAsia" w:hAnsiTheme="minorHAnsi"/>
          <w:noProof/>
          <w:kern w:val="2"/>
          <w:sz w:val="21"/>
        </w:rPr>
      </w:pPr>
      <w:hyperlink w:anchor="_Toc81835698" w:history="1">
        <w:r w:rsidR="003B5FBD" w:rsidRPr="0044069C">
          <w:rPr>
            <w:rStyle w:val="a7"/>
            <w:noProof/>
          </w:rPr>
          <w:t>2.2</w:t>
        </w:r>
        <w:r w:rsidR="003B5FBD" w:rsidRPr="0044069C">
          <w:rPr>
            <w:rStyle w:val="a7"/>
            <w:rFonts w:hint="eastAsia"/>
            <w:noProof/>
          </w:rPr>
          <w:t>、部门财务信息</w:t>
        </w:r>
        <w:r w:rsidR="003B5FBD">
          <w:rPr>
            <w:noProof/>
            <w:webHidden/>
          </w:rPr>
          <w:tab/>
        </w:r>
        <w:r w:rsidR="003B5FBD">
          <w:rPr>
            <w:noProof/>
            <w:webHidden/>
          </w:rPr>
          <w:fldChar w:fldCharType="begin"/>
        </w:r>
        <w:r w:rsidR="003B5FBD">
          <w:rPr>
            <w:noProof/>
            <w:webHidden/>
          </w:rPr>
          <w:instrText xml:space="preserve"> PAGEREF _Toc81835698 \h </w:instrText>
        </w:r>
        <w:r w:rsidR="003B5FBD">
          <w:rPr>
            <w:noProof/>
            <w:webHidden/>
          </w:rPr>
        </w:r>
        <w:r w:rsidR="003B5FBD">
          <w:rPr>
            <w:noProof/>
            <w:webHidden/>
          </w:rPr>
          <w:fldChar w:fldCharType="separate"/>
        </w:r>
        <w:r w:rsidR="003B5FBD">
          <w:rPr>
            <w:noProof/>
            <w:webHidden/>
          </w:rPr>
          <w:t>21</w:t>
        </w:r>
        <w:r w:rsidR="003B5FBD">
          <w:rPr>
            <w:noProof/>
            <w:webHidden/>
          </w:rPr>
          <w:fldChar w:fldCharType="end"/>
        </w:r>
      </w:hyperlink>
    </w:p>
    <w:p w:rsidR="003B5FBD" w:rsidRDefault="00F51D97">
      <w:pPr>
        <w:pStyle w:val="10"/>
        <w:tabs>
          <w:tab w:val="right" w:leader="dot" w:pos="8296"/>
        </w:tabs>
        <w:rPr>
          <w:rFonts w:asciiTheme="minorHAnsi" w:eastAsiaTheme="minorEastAsia" w:hAnsiTheme="minorHAnsi"/>
          <w:noProof/>
          <w:kern w:val="2"/>
          <w:sz w:val="21"/>
        </w:rPr>
      </w:pPr>
      <w:hyperlink w:anchor="_Toc81835699" w:history="1">
        <w:r w:rsidR="003B5FBD" w:rsidRPr="0044069C">
          <w:rPr>
            <w:rStyle w:val="a7"/>
            <w:rFonts w:hint="eastAsia"/>
            <w:noProof/>
          </w:rPr>
          <w:t>三、网上自助报账系统</w:t>
        </w:r>
        <w:r w:rsidR="003B5FBD">
          <w:rPr>
            <w:noProof/>
            <w:webHidden/>
          </w:rPr>
          <w:tab/>
        </w:r>
        <w:r w:rsidR="003B5FBD">
          <w:rPr>
            <w:noProof/>
            <w:webHidden/>
          </w:rPr>
          <w:fldChar w:fldCharType="begin"/>
        </w:r>
        <w:r w:rsidR="003B5FBD">
          <w:rPr>
            <w:noProof/>
            <w:webHidden/>
          </w:rPr>
          <w:instrText xml:space="preserve"> PAGEREF _Toc81835699 \h </w:instrText>
        </w:r>
        <w:r w:rsidR="003B5FBD">
          <w:rPr>
            <w:noProof/>
            <w:webHidden/>
          </w:rPr>
        </w:r>
        <w:r w:rsidR="003B5FBD">
          <w:rPr>
            <w:noProof/>
            <w:webHidden/>
          </w:rPr>
          <w:fldChar w:fldCharType="separate"/>
        </w:r>
        <w:r w:rsidR="003B5FBD">
          <w:rPr>
            <w:noProof/>
            <w:webHidden/>
          </w:rPr>
          <w:t>23</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0" w:history="1">
        <w:r w:rsidR="003B5FBD" w:rsidRPr="0044069C">
          <w:rPr>
            <w:rStyle w:val="a7"/>
            <w:noProof/>
          </w:rPr>
          <w:t>1</w:t>
        </w:r>
        <w:r w:rsidR="003B5FBD" w:rsidRPr="0044069C">
          <w:rPr>
            <w:rStyle w:val="a7"/>
            <w:rFonts w:hint="eastAsia"/>
            <w:noProof/>
          </w:rPr>
          <w:t>、我的票夹</w:t>
        </w:r>
        <w:r w:rsidR="003B5FBD">
          <w:rPr>
            <w:noProof/>
            <w:webHidden/>
          </w:rPr>
          <w:tab/>
        </w:r>
        <w:r w:rsidR="003B5FBD">
          <w:rPr>
            <w:noProof/>
            <w:webHidden/>
          </w:rPr>
          <w:fldChar w:fldCharType="begin"/>
        </w:r>
        <w:r w:rsidR="003B5FBD">
          <w:rPr>
            <w:noProof/>
            <w:webHidden/>
          </w:rPr>
          <w:instrText xml:space="preserve"> PAGEREF _Toc81835700 \h </w:instrText>
        </w:r>
        <w:r w:rsidR="003B5FBD">
          <w:rPr>
            <w:noProof/>
            <w:webHidden/>
          </w:rPr>
        </w:r>
        <w:r w:rsidR="003B5FBD">
          <w:rPr>
            <w:noProof/>
            <w:webHidden/>
          </w:rPr>
          <w:fldChar w:fldCharType="separate"/>
        </w:r>
        <w:r w:rsidR="003B5FBD">
          <w:rPr>
            <w:noProof/>
            <w:webHidden/>
          </w:rPr>
          <w:t>23</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1" w:history="1">
        <w:r w:rsidR="003B5FBD" w:rsidRPr="0044069C">
          <w:rPr>
            <w:rStyle w:val="a7"/>
            <w:noProof/>
          </w:rPr>
          <w:t>2</w:t>
        </w:r>
        <w:r w:rsidR="003B5FBD" w:rsidRPr="0044069C">
          <w:rPr>
            <w:rStyle w:val="a7"/>
            <w:rFonts w:hint="eastAsia"/>
            <w:noProof/>
          </w:rPr>
          <w:t>、日常报销</w:t>
        </w:r>
        <w:r w:rsidR="003B5FBD">
          <w:rPr>
            <w:noProof/>
            <w:webHidden/>
          </w:rPr>
          <w:tab/>
        </w:r>
        <w:r w:rsidR="003B5FBD">
          <w:rPr>
            <w:noProof/>
            <w:webHidden/>
          </w:rPr>
          <w:fldChar w:fldCharType="begin"/>
        </w:r>
        <w:r w:rsidR="003B5FBD">
          <w:rPr>
            <w:noProof/>
            <w:webHidden/>
          </w:rPr>
          <w:instrText xml:space="preserve"> PAGEREF _Toc81835701 \h </w:instrText>
        </w:r>
        <w:r w:rsidR="003B5FBD">
          <w:rPr>
            <w:noProof/>
            <w:webHidden/>
          </w:rPr>
        </w:r>
        <w:r w:rsidR="003B5FBD">
          <w:rPr>
            <w:noProof/>
            <w:webHidden/>
          </w:rPr>
          <w:fldChar w:fldCharType="separate"/>
        </w:r>
        <w:r w:rsidR="003B5FBD">
          <w:rPr>
            <w:noProof/>
            <w:webHidden/>
          </w:rPr>
          <w:t>24</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2" w:history="1">
        <w:r w:rsidR="003B5FBD" w:rsidRPr="0044069C">
          <w:rPr>
            <w:rStyle w:val="a7"/>
            <w:noProof/>
          </w:rPr>
          <w:t>3</w:t>
        </w:r>
        <w:r w:rsidR="003B5FBD" w:rsidRPr="0044069C">
          <w:rPr>
            <w:rStyle w:val="a7"/>
            <w:rFonts w:hint="eastAsia"/>
            <w:noProof/>
          </w:rPr>
          <w:t>、差旅费报销</w:t>
        </w:r>
        <w:r w:rsidR="003B5FBD">
          <w:rPr>
            <w:noProof/>
            <w:webHidden/>
          </w:rPr>
          <w:tab/>
        </w:r>
        <w:r w:rsidR="003B5FBD">
          <w:rPr>
            <w:noProof/>
            <w:webHidden/>
          </w:rPr>
          <w:fldChar w:fldCharType="begin"/>
        </w:r>
        <w:r w:rsidR="003B5FBD">
          <w:rPr>
            <w:noProof/>
            <w:webHidden/>
          </w:rPr>
          <w:instrText xml:space="preserve"> PAGEREF _Toc81835702 \h </w:instrText>
        </w:r>
        <w:r w:rsidR="003B5FBD">
          <w:rPr>
            <w:noProof/>
            <w:webHidden/>
          </w:rPr>
        </w:r>
        <w:r w:rsidR="003B5FBD">
          <w:rPr>
            <w:noProof/>
            <w:webHidden/>
          </w:rPr>
          <w:fldChar w:fldCharType="separate"/>
        </w:r>
        <w:r w:rsidR="003B5FBD">
          <w:rPr>
            <w:noProof/>
            <w:webHidden/>
          </w:rPr>
          <w:t>28</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3" w:history="1">
        <w:r w:rsidR="003B5FBD" w:rsidRPr="0044069C">
          <w:rPr>
            <w:rStyle w:val="a7"/>
            <w:noProof/>
          </w:rPr>
          <w:t>4</w:t>
        </w:r>
        <w:r w:rsidR="003B5FBD" w:rsidRPr="0044069C">
          <w:rPr>
            <w:rStyle w:val="a7"/>
            <w:rFonts w:hint="eastAsia"/>
            <w:noProof/>
          </w:rPr>
          <w:t>、借款业务</w:t>
        </w:r>
        <w:r w:rsidR="003B5FBD">
          <w:rPr>
            <w:noProof/>
            <w:webHidden/>
          </w:rPr>
          <w:tab/>
        </w:r>
        <w:r w:rsidR="003B5FBD">
          <w:rPr>
            <w:noProof/>
            <w:webHidden/>
          </w:rPr>
          <w:fldChar w:fldCharType="begin"/>
        </w:r>
        <w:r w:rsidR="003B5FBD">
          <w:rPr>
            <w:noProof/>
            <w:webHidden/>
          </w:rPr>
          <w:instrText xml:space="preserve"> PAGEREF _Toc81835703 \h </w:instrText>
        </w:r>
        <w:r w:rsidR="003B5FBD">
          <w:rPr>
            <w:noProof/>
            <w:webHidden/>
          </w:rPr>
        </w:r>
        <w:r w:rsidR="003B5FBD">
          <w:rPr>
            <w:noProof/>
            <w:webHidden/>
          </w:rPr>
          <w:fldChar w:fldCharType="separate"/>
        </w:r>
        <w:r w:rsidR="003B5FBD">
          <w:rPr>
            <w:noProof/>
            <w:webHidden/>
          </w:rPr>
          <w:t>29</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4" w:history="1">
        <w:r w:rsidR="003B5FBD" w:rsidRPr="0044069C">
          <w:rPr>
            <w:rStyle w:val="a7"/>
            <w:noProof/>
          </w:rPr>
          <w:t>5</w:t>
        </w:r>
        <w:r w:rsidR="003B5FBD" w:rsidRPr="0044069C">
          <w:rPr>
            <w:rStyle w:val="a7"/>
            <w:rFonts w:hint="eastAsia"/>
            <w:noProof/>
          </w:rPr>
          <w:t>、</w:t>
        </w:r>
        <w:r w:rsidR="003B5FBD" w:rsidRPr="0044069C">
          <w:rPr>
            <w:rStyle w:val="a7"/>
            <w:rFonts w:cs="宋体" w:hint="eastAsia"/>
            <w:noProof/>
          </w:rPr>
          <w:t>电子发票关联失败</w:t>
        </w:r>
        <w:r w:rsidR="003B5FBD">
          <w:rPr>
            <w:noProof/>
            <w:webHidden/>
          </w:rPr>
          <w:tab/>
        </w:r>
        <w:r w:rsidR="003B5FBD">
          <w:rPr>
            <w:noProof/>
            <w:webHidden/>
          </w:rPr>
          <w:fldChar w:fldCharType="begin"/>
        </w:r>
        <w:r w:rsidR="003B5FBD">
          <w:rPr>
            <w:noProof/>
            <w:webHidden/>
          </w:rPr>
          <w:instrText xml:space="preserve"> PAGEREF _Toc81835704 \h </w:instrText>
        </w:r>
        <w:r w:rsidR="003B5FBD">
          <w:rPr>
            <w:noProof/>
            <w:webHidden/>
          </w:rPr>
        </w:r>
        <w:r w:rsidR="003B5FBD">
          <w:rPr>
            <w:noProof/>
            <w:webHidden/>
          </w:rPr>
          <w:fldChar w:fldCharType="separate"/>
        </w:r>
        <w:r w:rsidR="003B5FBD">
          <w:rPr>
            <w:noProof/>
            <w:webHidden/>
          </w:rPr>
          <w:t>29</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5" w:history="1">
        <w:r w:rsidR="003B5FBD" w:rsidRPr="0044069C">
          <w:rPr>
            <w:rStyle w:val="a7"/>
            <w:noProof/>
          </w:rPr>
          <w:t>6</w:t>
        </w:r>
        <w:r w:rsidR="003B5FBD" w:rsidRPr="0044069C">
          <w:rPr>
            <w:rStyle w:val="a7"/>
            <w:rFonts w:hint="eastAsia"/>
            <w:noProof/>
          </w:rPr>
          <w:t>、项目预约时提示余额不足</w:t>
        </w:r>
        <w:r w:rsidR="003B5FBD">
          <w:rPr>
            <w:noProof/>
            <w:webHidden/>
          </w:rPr>
          <w:tab/>
        </w:r>
        <w:r w:rsidR="003B5FBD">
          <w:rPr>
            <w:noProof/>
            <w:webHidden/>
          </w:rPr>
          <w:fldChar w:fldCharType="begin"/>
        </w:r>
        <w:r w:rsidR="003B5FBD">
          <w:rPr>
            <w:noProof/>
            <w:webHidden/>
          </w:rPr>
          <w:instrText xml:space="preserve"> PAGEREF _Toc81835705 \h </w:instrText>
        </w:r>
        <w:r w:rsidR="003B5FBD">
          <w:rPr>
            <w:noProof/>
            <w:webHidden/>
          </w:rPr>
        </w:r>
        <w:r w:rsidR="003B5FBD">
          <w:rPr>
            <w:noProof/>
            <w:webHidden/>
          </w:rPr>
          <w:fldChar w:fldCharType="separate"/>
        </w:r>
        <w:r w:rsidR="003B5FBD">
          <w:rPr>
            <w:noProof/>
            <w:webHidden/>
          </w:rPr>
          <w:t>30</w:t>
        </w:r>
        <w:r w:rsidR="003B5FBD">
          <w:rPr>
            <w:noProof/>
            <w:webHidden/>
          </w:rPr>
          <w:fldChar w:fldCharType="end"/>
        </w:r>
      </w:hyperlink>
    </w:p>
    <w:p w:rsidR="003B5FBD" w:rsidRDefault="00F51D97">
      <w:pPr>
        <w:pStyle w:val="10"/>
        <w:tabs>
          <w:tab w:val="right" w:leader="dot" w:pos="8296"/>
        </w:tabs>
        <w:rPr>
          <w:rFonts w:asciiTheme="minorHAnsi" w:eastAsiaTheme="minorEastAsia" w:hAnsiTheme="minorHAnsi"/>
          <w:noProof/>
          <w:kern w:val="2"/>
          <w:sz w:val="21"/>
        </w:rPr>
      </w:pPr>
      <w:hyperlink w:anchor="_Toc81835706" w:history="1">
        <w:r w:rsidR="003B5FBD" w:rsidRPr="0044069C">
          <w:rPr>
            <w:rStyle w:val="a7"/>
            <w:rFonts w:hint="eastAsia"/>
            <w:noProof/>
          </w:rPr>
          <w:t>四、个人收入申报系统</w:t>
        </w:r>
        <w:r w:rsidR="003B5FBD">
          <w:rPr>
            <w:noProof/>
            <w:webHidden/>
          </w:rPr>
          <w:tab/>
        </w:r>
        <w:r w:rsidR="003B5FBD">
          <w:rPr>
            <w:noProof/>
            <w:webHidden/>
          </w:rPr>
          <w:fldChar w:fldCharType="begin"/>
        </w:r>
        <w:r w:rsidR="003B5FBD">
          <w:rPr>
            <w:noProof/>
            <w:webHidden/>
          </w:rPr>
          <w:instrText xml:space="preserve"> PAGEREF _Toc81835706 \h </w:instrText>
        </w:r>
        <w:r w:rsidR="003B5FBD">
          <w:rPr>
            <w:noProof/>
            <w:webHidden/>
          </w:rPr>
        </w:r>
        <w:r w:rsidR="003B5FBD">
          <w:rPr>
            <w:noProof/>
            <w:webHidden/>
          </w:rPr>
          <w:fldChar w:fldCharType="separate"/>
        </w:r>
        <w:r w:rsidR="003B5FBD">
          <w:rPr>
            <w:noProof/>
            <w:webHidden/>
          </w:rPr>
          <w:t>32</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7" w:history="1">
        <w:r w:rsidR="003B5FBD" w:rsidRPr="0044069C">
          <w:rPr>
            <w:rStyle w:val="a7"/>
            <w:noProof/>
          </w:rPr>
          <w:t>1</w:t>
        </w:r>
        <w:r w:rsidR="003B5FBD" w:rsidRPr="0044069C">
          <w:rPr>
            <w:rStyle w:val="a7"/>
            <w:rFonts w:hint="eastAsia"/>
            <w:noProof/>
          </w:rPr>
          <w:t>、系统登录</w:t>
        </w:r>
        <w:r w:rsidR="003B5FBD">
          <w:rPr>
            <w:noProof/>
            <w:webHidden/>
          </w:rPr>
          <w:tab/>
        </w:r>
        <w:r w:rsidR="003B5FBD">
          <w:rPr>
            <w:noProof/>
            <w:webHidden/>
          </w:rPr>
          <w:fldChar w:fldCharType="begin"/>
        </w:r>
        <w:r w:rsidR="003B5FBD">
          <w:rPr>
            <w:noProof/>
            <w:webHidden/>
          </w:rPr>
          <w:instrText xml:space="preserve"> PAGEREF _Toc81835707 \h </w:instrText>
        </w:r>
        <w:r w:rsidR="003B5FBD">
          <w:rPr>
            <w:noProof/>
            <w:webHidden/>
          </w:rPr>
        </w:r>
        <w:r w:rsidR="003B5FBD">
          <w:rPr>
            <w:noProof/>
            <w:webHidden/>
          </w:rPr>
          <w:fldChar w:fldCharType="separate"/>
        </w:r>
        <w:r w:rsidR="003B5FBD">
          <w:rPr>
            <w:noProof/>
            <w:webHidden/>
          </w:rPr>
          <w:t>32</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8" w:history="1">
        <w:r w:rsidR="003B5FBD" w:rsidRPr="0044069C">
          <w:rPr>
            <w:rStyle w:val="a7"/>
            <w:noProof/>
          </w:rPr>
          <w:t>2</w:t>
        </w:r>
        <w:r w:rsidR="003B5FBD" w:rsidRPr="0044069C">
          <w:rPr>
            <w:rStyle w:val="a7"/>
            <w:rFonts w:hint="eastAsia"/>
            <w:noProof/>
          </w:rPr>
          <w:t>、校内人员发放信息录入</w:t>
        </w:r>
        <w:r w:rsidR="003B5FBD">
          <w:rPr>
            <w:noProof/>
            <w:webHidden/>
          </w:rPr>
          <w:tab/>
        </w:r>
        <w:r w:rsidR="003B5FBD">
          <w:rPr>
            <w:noProof/>
            <w:webHidden/>
          </w:rPr>
          <w:fldChar w:fldCharType="begin"/>
        </w:r>
        <w:r w:rsidR="003B5FBD">
          <w:rPr>
            <w:noProof/>
            <w:webHidden/>
          </w:rPr>
          <w:instrText xml:space="preserve"> PAGEREF _Toc81835708 \h </w:instrText>
        </w:r>
        <w:r w:rsidR="003B5FBD">
          <w:rPr>
            <w:noProof/>
            <w:webHidden/>
          </w:rPr>
        </w:r>
        <w:r w:rsidR="003B5FBD">
          <w:rPr>
            <w:noProof/>
            <w:webHidden/>
          </w:rPr>
          <w:fldChar w:fldCharType="separate"/>
        </w:r>
        <w:r w:rsidR="003B5FBD">
          <w:rPr>
            <w:noProof/>
            <w:webHidden/>
          </w:rPr>
          <w:t>32</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09" w:history="1">
        <w:r w:rsidR="003B5FBD" w:rsidRPr="0044069C">
          <w:rPr>
            <w:rStyle w:val="a7"/>
            <w:noProof/>
          </w:rPr>
          <w:t>3</w:t>
        </w:r>
        <w:r w:rsidR="003B5FBD" w:rsidRPr="0044069C">
          <w:rPr>
            <w:rStyle w:val="a7"/>
            <w:rFonts w:hint="eastAsia"/>
            <w:noProof/>
          </w:rPr>
          <w:t>、学生发放信息录入</w:t>
        </w:r>
        <w:r w:rsidR="003B5FBD">
          <w:rPr>
            <w:noProof/>
            <w:webHidden/>
          </w:rPr>
          <w:tab/>
        </w:r>
        <w:r w:rsidR="003B5FBD">
          <w:rPr>
            <w:noProof/>
            <w:webHidden/>
          </w:rPr>
          <w:fldChar w:fldCharType="begin"/>
        </w:r>
        <w:r w:rsidR="003B5FBD">
          <w:rPr>
            <w:noProof/>
            <w:webHidden/>
          </w:rPr>
          <w:instrText xml:space="preserve"> PAGEREF _Toc81835709 \h </w:instrText>
        </w:r>
        <w:r w:rsidR="003B5FBD">
          <w:rPr>
            <w:noProof/>
            <w:webHidden/>
          </w:rPr>
        </w:r>
        <w:r w:rsidR="003B5FBD">
          <w:rPr>
            <w:noProof/>
            <w:webHidden/>
          </w:rPr>
          <w:fldChar w:fldCharType="separate"/>
        </w:r>
        <w:r w:rsidR="003B5FBD">
          <w:rPr>
            <w:noProof/>
            <w:webHidden/>
          </w:rPr>
          <w:t>39</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10" w:history="1">
        <w:r w:rsidR="003B5FBD" w:rsidRPr="0044069C">
          <w:rPr>
            <w:rStyle w:val="a7"/>
            <w:noProof/>
          </w:rPr>
          <w:t>4</w:t>
        </w:r>
        <w:r w:rsidR="003B5FBD" w:rsidRPr="0044069C">
          <w:rPr>
            <w:rStyle w:val="a7"/>
            <w:rFonts w:hint="eastAsia"/>
            <w:noProof/>
          </w:rPr>
          <w:t>、校外人员发放信息录入</w:t>
        </w:r>
        <w:r w:rsidR="003B5FBD">
          <w:rPr>
            <w:noProof/>
            <w:webHidden/>
          </w:rPr>
          <w:tab/>
        </w:r>
        <w:r w:rsidR="003B5FBD">
          <w:rPr>
            <w:noProof/>
            <w:webHidden/>
          </w:rPr>
          <w:fldChar w:fldCharType="begin"/>
        </w:r>
        <w:r w:rsidR="003B5FBD">
          <w:rPr>
            <w:noProof/>
            <w:webHidden/>
          </w:rPr>
          <w:instrText xml:space="preserve"> PAGEREF _Toc81835710 \h </w:instrText>
        </w:r>
        <w:r w:rsidR="003B5FBD">
          <w:rPr>
            <w:noProof/>
            <w:webHidden/>
          </w:rPr>
        </w:r>
        <w:r w:rsidR="003B5FBD">
          <w:rPr>
            <w:noProof/>
            <w:webHidden/>
          </w:rPr>
          <w:fldChar w:fldCharType="separate"/>
        </w:r>
        <w:r w:rsidR="003B5FBD">
          <w:rPr>
            <w:noProof/>
            <w:webHidden/>
          </w:rPr>
          <w:t>39</w:t>
        </w:r>
        <w:r w:rsidR="003B5FBD">
          <w:rPr>
            <w:noProof/>
            <w:webHidden/>
          </w:rPr>
          <w:fldChar w:fldCharType="end"/>
        </w:r>
      </w:hyperlink>
    </w:p>
    <w:p w:rsidR="003B5FBD" w:rsidRDefault="00F51D97" w:rsidP="003B5FBD">
      <w:pPr>
        <w:pStyle w:val="20"/>
        <w:tabs>
          <w:tab w:val="right" w:leader="dot" w:pos="8296"/>
        </w:tabs>
        <w:ind w:left="560"/>
        <w:rPr>
          <w:rFonts w:asciiTheme="minorHAnsi" w:eastAsiaTheme="minorEastAsia" w:hAnsiTheme="minorHAnsi"/>
          <w:noProof/>
          <w:kern w:val="2"/>
          <w:sz w:val="21"/>
        </w:rPr>
      </w:pPr>
      <w:hyperlink w:anchor="_Toc81835711" w:history="1">
        <w:r w:rsidR="003B5FBD" w:rsidRPr="0044069C">
          <w:rPr>
            <w:rStyle w:val="a7"/>
            <w:noProof/>
          </w:rPr>
          <w:t>5</w:t>
        </w:r>
        <w:r w:rsidR="003B5FBD" w:rsidRPr="0044069C">
          <w:rPr>
            <w:rStyle w:val="a7"/>
            <w:rFonts w:hint="eastAsia"/>
            <w:noProof/>
          </w:rPr>
          <w:t>、重要事项提示</w:t>
        </w:r>
        <w:r w:rsidR="003B5FBD">
          <w:rPr>
            <w:noProof/>
            <w:webHidden/>
          </w:rPr>
          <w:tab/>
        </w:r>
        <w:r w:rsidR="003B5FBD">
          <w:rPr>
            <w:noProof/>
            <w:webHidden/>
          </w:rPr>
          <w:fldChar w:fldCharType="begin"/>
        </w:r>
        <w:r w:rsidR="003B5FBD">
          <w:rPr>
            <w:noProof/>
            <w:webHidden/>
          </w:rPr>
          <w:instrText xml:space="preserve"> PAGEREF _Toc81835711 \h </w:instrText>
        </w:r>
        <w:r w:rsidR="003B5FBD">
          <w:rPr>
            <w:noProof/>
            <w:webHidden/>
          </w:rPr>
        </w:r>
        <w:r w:rsidR="003B5FBD">
          <w:rPr>
            <w:noProof/>
            <w:webHidden/>
          </w:rPr>
          <w:fldChar w:fldCharType="separate"/>
        </w:r>
        <w:r w:rsidR="003B5FBD">
          <w:rPr>
            <w:noProof/>
            <w:webHidden/>
          </w:rPr>
          <w:t>41</w:t>
        </w:r>
        <w:r w:rsidR="003B5FBD">
          <w:rPr>
            <w:noProof/>
            <w:webHidden/>
          </w:rPr>
          <w:fldChar w:fldCharType="end"/>
        </w:r>
      </w:hyperlink>
    </w:p>
    <w:p w:rsidR="00431B88" w:rsidRDefault="00431B88" w:rsidP="00357194">
      <w:pPr>
        <w:ind w:firstLine="562"/>
        <w:rPr>
          <w:b/>
          <w:szCs w:val="28"/>
        </w:rPr>
      </w:pPr>
      <w:r w:rsidRPr="00395E2A">
        <w:rPr>
          <w:b/>
          <w:szCs w:val="28"/>
        </w:rPr>
        <w:fldChar w:fldCharType="end"/>
      </w:r>
    </w:p>
    <w:p w:rsidR="00D26622" w:rsidRPr="00573D2D" w:rsidRDefault="00D26622" w:rsidP="00357194">
      <w:pPr>
        <w:adjustRightInd/>
        <w:snapToGrid/>
        <w:spacing w:line="220" w:lineRule="atLeast"/>
        <w:ind w:firstLine="562"/>
        <w:rPr>
          <w:b/>
          <w:bCs/>
          <w:kern w:val="44"/>
          <w:szCs w:val="44"/>
        </w:rPr>
        <w:sectPr w:rsidR="00D26622" w:rsidRPr="00573D2D" w:rsidSect="00C341AE">
          <w:footerReference w:type="default" r:id="rId10"/>
          <w:pgSz w:w="11906" w:h="16838"/>
          <w:pgMar w:top="1440" w:right="1800" w:bottom="1440" w:left="1800" w:header="283" w:footer="283" w:gutter="0"/>
          <w:pgNumType w:fmt="numberInDash" w:start="0"/>
          <w:cols w:space="708"/>
          <w:titlePg/>
          <w:docGrid w:linePitch="360"/>
        </w:sectPr>
      </w:pPr>
    </w:p>
    <w:p w:rsidR="005C2D4A" w:rsidRDefault="00312A75" w:rsidP="00312A75">
      <w:pPr>
        <w:pStyle w:val="1"/>
      </w:pPr>
      <w:bookmarkStart w:id="0" w:name="_Toc81835682"/>
      <w:r w:rsidRPr="00312A75">
        <w:rPr>
          <w:rFonts w:hint="eastAsia"/>
        </w:rPr>
        <w:lastRenderedPageBreak/>
        <w:t>一、</w:t>
      </w:r>
      <w:r w:rsidR="00F16E26">
        <w:rPr>
          <w:rFonts w:hint="eastAsia"/>
        </w:rPr>
        <w:t>财务综合服务平台</w:t>
      </w:r>
      <w:bookmarkEnd w:id="0"/>
    </w:p>
    <w:p w:rsidR="00F16E26" w:rsidRDefault="00F16E26" w:rsidP="00F16E26">
      <w:pPr>
        <w:pStyle w:val="2"/>
      </w:pPr>
      <w:bookmarkStart w:id="1" w:name="_Toc81835683"/>
      <w:r w:rsidRPr="00F16E26">
        <w:rPr>
          <w:rFonts w:hint="eastAsia"/>
        </w:rPr>
        <w:t>1</w:t>
      </w:r>
      <w:r w:rsidRPr="00F16E26">
        <w:rPr>
          <w:rFonts w:hint="eastAsia"/>
        </w:rPr>
        <w:t>、</w:t>
      </w:r>
      <w:r w:rsidR="00DF24C7">
        <w:rPr>
          <w:rFonts w:hint="eastAsia"/>
        </w:rPr>
        <w:t>系统概述</w:t>
      </w:r>
      <w:bookmarkEnd w:id="1"/>
    </w:p>
    <w:p w:rsidR="00F16E26" w:rsidRPr="00F16E26" w:rsidRDefault="00F16E26" w:rsidP="00F16E26">
      <w:pPr>
        <w:pStyle w:val="3"/>
      </w:pPr>
      <w:bookmarkStart w:id="2" w:name="_Toc81835684"/>
      <w:r>
        <w:rPr>
          <w:rFonts w:hint="eastAsia"/>
        </w:rPr>
        <w:t>1.1、</w:t>
      </w:r>
      <w:r w:rsidRPr="00F16E26">
        <w:rPr>
          <w:rFonts w:hint="eastAsia"/>
        </w:rPr>
        <w:t>登录</w:t>
      </w:r>
      <w:bookmarkEnd w:id="2"/>
    </w:p>
    <w:p w:rsidR="00F16E26" w:rsidRDefault="00F16E26" w:rsidP="00F16E26">
      <w:pPr>
        <w:ind w:firstLineChars="200" w:firstLine="560"/>
        <w:rPr>
          <w:szCs w:val="28"/>
        </w:rPr>
      </w:pPr>
      <w:r>
        <w:rPr>
          <w:rFonts w:hint="eastAsia"/>
          <w:szCs w:val="28"/>
        </w:rPr>
        <w:t>可以直接在浏览器网址栏输入</w:t>
      </w:r>
      <w:r w:rsidR="00304282">
        <w:fldChar w:fldCharType="begin"/>
      </w:r>
      <w:r w:rsidR="00304282">
        <w:instrText xml:space="preserve"> HYPERLINK "http://210.38.139.36/dlpt/login.aspx" </w:instrText>
      </w:r>
      <w:r w:rsidR="00304282">
        <w:fldChar w:fldCharType="separate"/>
      </w:r>
      <w:r w:rsidRPr="00C05AB9">
        <w:rPr>
          <w:rStyle w:val="a7"/>
          <w:szCs w:val="28"/>
        </w:rPr>
        <w:t>http://210.38.139.36/dlpt/login.aspx</w:t>
      </w:r>
      <w:r w:rsidR="00304282">
        <w:rPr>
          <w:rStyle w:val="a7"/>
          <w:szCs w:val="28"/>
        </w:rPr>
        <w:fldChar w:fldCharType="end"/>
      </w:r>
      <w:r>
        <w:rPr>
          <w:rFonts w:hint="eastAsia"/>
          <w:szCs w:val="28"/>
        </w:rPr>
        <w:t>或在财务处主页右上方点击财务综合服务平台跳转到登录界面；</w:t>
      </w:r>
      <w:r w:rsidR="00AF0074">
        <w:rPr>
          <w:rFonts w:hint="eastAsia"/>
          <w:szCs w:val="28"/>
        </w:rPr>
        <w:t>用户名为职工号，初始密码为身份证号后六位。</w:t>
      </w:r>
    </w:p>
    <w:p w:rsidR="00F16E26" w:rsidRDefault="00F16E26" w:rsidP="00F16E26">
      <w:pPr>
        <w:rPr>
          <w:szCs w:val="28"/>
        </w:rPr>
      </w:pPr>
      <w:r>
        <w:rPr>
          <w:noProof/>
          <w:szCs w:val="28"/>
        </w:rPr>
        <w:drawing>
          <wp:inline distT="0" distB="0" distL="0" distR="0">
            <wp:extent cx="5276850" cy="3095625"/>
            <wp:effectExtent l="0" t="0" r="0" b="9525"/>
            <wp:docPr id="33" name="图片 33" descr="QQ截图2019101214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截图20191012140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3095625"/>
                    </a:xfrm>
                    <a:prstGeom prst="rect">
                      <a:avLst/>
                    </a:prstGeom>
                    <a:noFill/>
                    <a:ln>
                      <a:noFill/>
                    </a:ln>
                  </pic:spPr>
                </pic:pic>
              </a:graphicData>
            </a:graphic>
          </wp:inline>
        </w:drawing>
      </w:r>
    </w:p>
    <w:p w:rsidR="00F16E26" w:rsidRDefault="00F16E26" w:rsidP="00F16E26">
      <w:pPr>
        <w:rPr>
          <w:szCs w:val="28"/>
        </w:rPr>
      </w:pPr>
      <w:r>
        <w:rPr>
          <w:noProof/>
          <w:szCs w:val="28"/>
        </w:rPr>
        <w:drawing>
          <wp:inline distT="0" distB="0" distL="0" distR="0">
            <wp:extent cx="5267325" cy="30194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3019425"/>
                    </a:xfrm>
                    <a:prstGeom prst="rect">
                      <a:avLst/>
                    </a:prstGeom>
                    <a:noFill/>
                    <a:ln>
                      <a:noFill/>
                    </a:ln>
                  </pic:spPr>
                </pic:pic>
              </a:graphicData>
            </a:graphic>
          </wp:inline>
        </w:drawing>
      </w:r>
    </w:p>
    <w:p w:rsidR="00F16E26" w:rsidRPr="00F16E26" w:rsidRDefault="00F16E26" w:rsidP="00F16E26">
      <w:pPr>
        <w:pStyle w:val="3"/>
      </w:pPr>
      <w:bookmarkStart w:id="3" w:name="_Toc81835685"/>
      <w:r>
        <w:rPr>
          <w:rFonts w:hint="eastAsia"/>
        </w:rPr>
        <w:lastRenderedPageBreak/>
        <w:t>1.</w:t>
      </w:r>
      <w:r w:rsidRPr="00F16E26">
        <w:rPr>
          <w:rFonts w:hint="eastAsia"/>
        </w:rPr>
        <w:t>2、</w:t>
      </w:r>
      <w:r>
        <w:rPr>
          <w:rFonts w:hint="eastAsia"/>
        </w:rPr>
        <w:t>修改密码</w:t>
      </w:r>
      <w:bookmarkEnd w:id="3"/>
    </w:p>
    <w:p w:rsidR="00F16E26" w:rsidRDefault="00F16E26" w:rsidP="00F16E26">
      <w:pPr>
        <w:rPr>
          <w:szCs w:val="28"/>
        </w:rPr>
      </w:pPr>
      <w:r>
        <w:rPr>
          <w:rFonts w:hint="eastAsia"/>
          <w:noProof/>
          <w:szCs w:val="28"/>
        </w:rPr>
        <w:drawing>
          <wp:inline distT="0" distB="0" distL="0" distR="0">
            <wp:extent cx="5276850" cy="2952750"/>
            <wp:effectExtent l="0" t="0" r="0" b="0"/>
            <wp:docPr id="31" name="图片 31" descr="QQ截图2019101216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Q截图201910121617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2952750"/>
                    </a:xfrm>
                    <a:prstGeom prst="rect">
                      <a:avLst/>
                    </a:prstGeom>
                    <a:noFill/>
                    <a:ln>
                      <a:noFill/>
                    </a:ln>
                  </pic:spPr>
                </pic:pic>
              </a:graphicData>
            </a:graphic>
          </wp:inline>
        </w:drawing>
      </w:r>
    </w:p>
    <w:p w:rsidR="00F16E26" w:rsidRPr="00F16E26" w:rsidRDefault="00F16E26" w:rsidP="00F16E26">
      <w:pPr>
        <w:pStyle w:val="3"/>
      </w:pPr>
      <w:bookmarkStart w:id="4" w:name="_Toc81835686"/>
      <w:r>
        <w:rPr>
          <w:rFonts w:hint="eastAsia"/>
        </w:rPr>
        <w:t>1.</w:t>
      </w:r>
      <w:r w:rsidRPr="00F16E26">
        <w:rPr>
          <w:rFonts w:hint="eastAsia"/>
        </w:rPr>
        <w:t>3、个人信息</w:t>
      </w:r>
      <w:bookmarkEnd w:id="4"/>
    </w:p>
    <w:p w:rsidR="00F16E26" w:rsidRDefault="00F16E26" w:rsidP="00F16E26">
      <w:pPr>
        <w:ind w:firstLineChars="200" w:firstLine="560"/>
        <w:rPr>
          <w:szCs w:val="28"/>
        </w:rPr>
      </w:pPr>
      <w:r>
        <w:rPr>
          <w:rFonts w:hint="eastAsia"/>
          <w:szCs w:val="28"/>
        </w:rPr>
        <w:t>老师可以对一下自己的个人信息是否有误，若有误及时联系财务处。</w:t>
      </w:r>
    </w:p>
    <w:p w:rsidR="00F16E26" w:rsidRPr="00F16E26" w:rsidRDefault="00F16E26" w:rsidP="00F16E26">
      <w:pPr>
        <w:pStyle w:val="3"/>
      </w:pPr>
      <w:bookmarkStart w:id="5" w:name="_Toc81835687"/>
      <w:r>
        <w:rPr>
          <w:rFonts w:hint="eastAsia"/>
        </w:rPr>
        <w:t>1.</w:t>
      </w:r>
      <w:r w:rsidRPr="00F16E26">
        <w:rPr>
          <w:rFonts w:hint="eastAsia"/>
        </w:rPr>
        <w:t>4、联系方式</w:t>
      </w:r>
      <w:bookmarkEnd w:id="5"/>
    </w:p>
    <w:p w:rsidR="00F16E26" w:rsidRDefault="00F16E26" w:rsidP="00F16E26">
      <w:pPr>
        <w:ind w:firstLineChars="200" w:firstLine="560"/>
        <w:rPr>
          <w:szCs w:val="28"/>
        </w:rPr>
      </w:pPr>
      <w:r>
        <w:rPr>
          <w:rFonts w:hint="eastAsia"/>
          <w:szCs w:val="28"/>
        </w:rPr>
        <w:t>联系方式如有更改，请及时修改；其中电子邮箱作为以后财务信息反馈所需，</w:t>
      </w:r>
      <w:proofErr w:type="gramStart"/>
      <w:r>
        <w:rPr>
          <w:rFonts w:hint="eastAsia"/>
          <w:szCs w:val="28"/>
        </w:rPr>
        <w:t>请完善</w:t>
      </w:r>
      <w:proofErr w:type="gramEnd"/>
      <w:r>
        <w:rPr>
          <w:rFonts w:hint="eastAsia"/>
          <w:szCs w:val="28"/>
        </w:rPr>
        <w:t>电子邮箱。</w:t>
      </w:r>
    </w:p>
    <w:p w:rsidR="00F16E26" w:rsidRDefault="00F16E26" w:rsidP="00F16E26">
      <w:pPr>
        <w:ind w:firstLineChars="200" w:firstLine="560"/>
        <w:rPr>
          <w:szCs w:val="28"/>
        </w:rPr>
      </w:pPr>
    </w:p>
    <w:p w:rsidR="00F16E26" w:rsidRPr="00F16E26" w:rsidRDefault="00F16E26" w:rsidP="00F16E26">
      <w:pPr>
        <w:pStyle w:val="2"/>
      </w:pPr>
      <w:bookmarkStart w:id="6" w:name="_Toc81835688"/>
      <w:r>
        <w:rPr>
          <w:rFonts w:hint="eastAsia"/>
        </w:rPr>
        <w:t>2</w:t>
      </w:r>
      <w:r w:rsidRPr="00F16E26">
        <w:rPr>
          <w:rFonts w:hint="eastAsia"/>
        </w:rPr>
        <w:t>、项目授权</w:t>
      </w:r>
      <w:bookmarkEnd w:id="6"/>
    </w:p>
    <w:p w:rsidR="00F16E26" w:rsidRDefault="00F16E26" w:rsidP="00F16E26">
      <w:pPr>
        <w:ind w:firstLineChars="200" w:firstLine="560"/>
        <w:rPr>
          <w:szCs w:val="28"/>
        </w:rPr>
      </w:pPr>
      <w:r>
        <w:rPr>
          <w:rFonts w:hint="eastAsia"/>
          <w:szCs w:val="28"/>
        </w:rPr>
        <w:t>1、点击财务综合服务平台页面中间的【项目授权】，进入项目授权界面；</w:t>
      </w:r>
    </w:p>
    <w:p w:rsidR="00F16E26" w:rsidRDefault="00F16E26" w:rsidP="00F16E26">
      <w:pPr>
        <w:rPr>
          <w:szCs w:val="28"/>
        </w:rPr>
      </w:pPr>
      <w:r>
        <w:rPr>
          <w:noProof/>
          <w:szCs w:val="28"/>
        </w:rPr>
        <w:lastRenderedPageBreak/>
        <w:drawing>
          <wp:inline distT="0" distB="0" distL="0" distR="0">
            <wp:extent cx="5267325" cy="301942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3019425"/>
                    </a:xfrm>
                    <a:prstGeom prst="rect">
                      <a:avLst/>
                    </a:prstGeom>
                    <a:noFill/>
                    <a:ln>
                      <a:noFill/>
                    </a:ln>
                  </pic:spPr>
                </pic:pic>
              </a:graphicData>
            </a:graphic>
          </wp:inline>
        </w:drawing>
      </w:r>
    </w:p>
    <w:p w:rsidR="00F16E26" w:rsidRDefault="00F16E26" w:rsidP="00F16E26">
      <w:pPr>
        <w:ind w:firstLineChars="200" w:firstLine="560"/>
        <w:rPr>
          <w:szCs w:val="28"/>
        </w:rPr>
      </w:pPr>
      <w:r>
        <w:rPr>
          <w:rFonts w:hint="eastAsia"/>
          <w:szCs w:val="28"/>
        </w:rPr>
        <w:t>2、我的项目：查询自己作为项目负责人的项目；</w:t>
      </w:r>
    </w:p>
    <w:p w:rsidR="00F16E26" w:rsidRDefault="00F16E26" w:rsidP="00F16E26">
      <w:pPr>
        <w:rPr>
          <w:szCs w:val="28"/>
        </w:rPr>
      </w:pPr>
      <w:r>
        <w:rPr>
          <w:noProof/>
          <w:szCs w:val="28"/>
        </w:rPr>
        <w:drawing>
          <wp:inline distT="0" distB="0" distL="0" distR="0">
            <wp:extent cx="5276850" cy="17907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1790700"/>
                    </a:xfrm>
                    <a:prstGeom prst="rect">
                      <a:avLst/>
                    </a:prstGeom>
                    <a:noFill/>
                    <a:ln>
                      <a:noFill/>
                    </a:ln>
                  </pic:spPr>
                </pic:pic>
              </a:graphicData>
            </a:graphic>
          </wp:inline>
        </w:drawing>
      </w:r>
    </w:p>
    <w:p w:rsidR="00F16E26" w:rsidRDefault="00F16E26" w:rsidP="00F16E26">
      <w:pPr>
        <w:ind w:firstLineChars="200" w:firstLine="560"/>
        <w:rPr>
          <w:szCs w:val="28"/>
        </w:rPr>
      </w:pPr>
      <w:r>
        <w:rPr>
          <w:rFonts w:hint="eastAsia"/>
          <w:szCs w:val="28"/>
        </w:rPr>
        <w:t>3、项目授权：</w:t>
      </w:r>
    </w:p>
    <w:p w:rsidR="00F16E26" w:rsidRDefault="00F16E26" w:rsidP="00F16E26">
      <w:pPr>
        <w:ind w:firstLineChars="200" w:firstLine="560"/>
        <w:rPr>
          <w:szCs w:val="28"/>
        </w:rPr>
      </w:pPr>
      <w:r>
        <w:rPr>
          <w:rFonts w:hint="eastAsia"/>
          <w:szCs w:val="28"/>
        </w:rPr>
        <w:t>（1）选择需要项目授权的系统；</w:t>
      </w:r>
    </w:p>
    <w:p w:rsidR="00F16E26" w:rsidRDefault="00F16E26" w:rsidP="00F16E26">
      <w:pPr>
        <w:ind w:firstLineChars="200" w:firstLine="560"/>
        <w:rPr>
          <w:szCs w:val="28"/>
        </w:rPr>
      </w:pPr>
      <w:r>
        <w:rPr>
          <w:rFonts w:hint="eastAsia"/>
          <w:szCs w:val="28"/>
        </w:rPr>
        <w:t>（2）输入需要授权老师的工号；</w:t>
      </w:r>
    </w:p>
    <w:p w:rsidR="00F16E26" w:rsidRDefault="00F16E26" w:rsidP="00F16E26">
      <w:pPr>
        <w:ind w:firstLineChars="200" w:firstLine="560"/>
        <w:rPr>
          <w:szCs w:val="28"/>
        </w:rPr>
      </w:pPr>
      <w:r>
        <w:rPr>
          <w:rFonts w:hint="eastAsia"/>
          <w:szCs w:val="28"/>
        </w:rPr>
        <w:t>（3）在需要授权项目</w:t>
      </w:r>
      <w:proofErr w:type="gramStart"/>
      <w:r>
        <w:rPr>
          <w:rFonts w:hint="eastAsia"/>
          <w:szCs w:val="28"/>
        </w:rPr>
        <w:t>列中勾中“授权使用”</w:t>
      </w:r>
      <w:proofErr w:type="gramEnd"/>
      <w:r>
        <w:rPr>
          <w:rFonts w:hint="eastAsia"/>
          <w:szCs w:val="28"/>
        </w:rPr>
        <w:t>；</w:t>
      </w:r>
    </w:p>
    <w:p w:rsidR="00F16E26" w:rsidRDefault="00F16E26" w:rsidP="00F16E26">
      <w:pPr>
        <w:ind w:firstLineChars="200" w:firstLine="560"/>
        <w:rPr>
          <w:szCs w:val="28"/>
        </w:rPr>
      </w:pPr>
      <w:r>
        <w:rPr>
          <w:rFonts w:hint="eastAsia"/>
          <w:szCs w:val="28"/>
        </w:rPr>
        <w:t>（4）在起始时间中填写给授权老师使用该项目的使用期限；</w:t>
      </w:r>
    </w:p>
    <w:p w:rsidR="00F16E26" w:rsidRDefault="00F16E26" w:rsidP="00F16E26">
      <w:pPr>
        <w:ind w:firstLineChars="200" w:firstLine="560"/>
        <w:rPr>
          <w:szCs w:val="28"/>
        </w:rPr>
      </w:pPr>
      <w:r>
        <w:rPr>
          <w:rFonts w:hint="eastAsia"/>
          <w:szCs w:val="28"/>
        </w:rPr>
        <w:t>（5</w:t>
      </w:r>
      <w:r w:rsidR="00EC5859">
        <w:rPr>
          <w:rFonts w:hint="eastAsia"/>
          <w:szCs w:val="28"/>
        </w:rPr>
        <w:t>）在金额累加更改中选择“累加”或“更改”；</w:t>
      </w:r>
    </w:p>
    <w:p w:rsidR="00F16E26" w:rsidRPr="00422DB7" w:rsidRDefault="00F16E26" w:rsidP="00F16E26">
      <w:pPr>
        <w:ind w:firstLineChars="200" w:firstLine="560"/>
        <w:rPr>
          <w:szCs w:val="28"/>
        </w:rPr>
      </w:pPr>
      <w:r>
        <w:rPr>
          <w:rFonts w:hint="eastAsia"/>
          <w:szCs w:val="28"/>
        </w:rPr>
        <w:t>（6）点击“授权”就完成项目授权。</w:t>
      </w:r>
    </w:p>
    <w:p w:rsidR="00F16E26" w:rsidRDefault="00F16E26" w:rsidP="00F16E26">
      <w:pPr>
        <w:rPr>
          <w:szCs w:val="28"/>
        </w:rPr>
      </w:pPr>
      <w:r>
        <w:rPr>
          <w:noProof/>
          <w:szCs w:val="28"/>
        </w:rPr>
        <w:lastRenderedPageBreak/>
        <w:drawing>
          <wp:inline distT="0" distB="0" distL="0" distR="0">
            <wp:extent cx="5276850" cy="22479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247900"/>
                    </a:xfrm>
                    <a:prstGeom prst="rect">
                      <a:avLst/>
                    </a:prstGeom>
                    <a:noFill/>
                    <a:ln>
                      <a:noFill/>
                    </a:ln>
                  </pic:spPr>
                </pic:pic>
              </a:graphicData>
            </a:graphic>
          </wp:inline>
        </w:drawing>
      </w:r>
    </w:p>
    <w:p w:rsidR="00EC5859" w:rsidRPr="00EC5859" w:rsidRDefault="00EC5859" w:rsidP="00EC5859">
      <w:pPr>
        <w:ind w:firstLineChars="200" w:firstLine="562"/>
        <w:rPr>
          <w:b/>
          <w:color w:val="FF0000"/>
          <w:szCs w:val="28"/>
        </w:rPr>
      </w:pPr>
      <w:r w:rsidRPr="00EC5859">
        <w:rPr>
          <w:rFonts w:hint="eastAsia"/>
          <w:b/>
          <w:color w:val="FF0000"/>
          <w:szCs w:val="28"/>
        </w:rPr>
        <w:t>注意：授权金额尽量不要填写，以防后面经办人预约时提示项目余额不足。</w:t>
      </w:r>
    </w:p>
    <w:p w:rsidR="00F16E26" w:rsidRDefault="00F16E26" w:rsidP="00F16E26">
      <w:pPr>
        <w:ind w:firstLineChars="200" w:firstLine="560"/>
        <w:rPr>
          <w:szCs w:val="28"/>
        </w:rPr>
      </w:pPr>
      <w:r>
        <w:rPr>
          <w:rFonts w:hint="eastAsia"/>
          <w:szCs w:val="28"/>
        </w:rPr>
        <w:t>4、项目取消授权：</w:t>
      </w:r>
    </w:p>
    <w:p w:rsidR="00F16E26" w:rsidRDefault="00F16E26" w:rsidP="00F16E26">
      <w:pPr>
        <w:ind w:firstLineChars="200" w:firstLine="560"/>
        <w:rPr>
          <w:szCs w:val="28"/>
        </w:rPr>
      </w:pPr>
      <w:r>
        <w:rPr>
          <w:rFonts w:hint="eastAsia"/>
          <w:szCs w:val="28"/>
        </w:rPr>
        <w:t>（1）选择需要项目授权的系统；</w:t>
      </w:r>
    </w:p>
    <w:p w:rsidR="00F16E26" w:rsidRDefault="00F16E26" w:rsidP="00F16E26">
      <w:pPr>
        <w:ind w:firstLineChars="200" w:firstLine="560"/>
        <w:rPr>
          <w:szCs w:val="28"/>
        </w:rPr>
      </w:pPr>
      <w:r>
        <w:rPr>
          <w:rFonts w:hint="eastAsia"/>
          <w:szCs w:val="28"/>
        </w:rPr>
        <w:t>（2）在最后面的方框选中需要取消授权权限；</w:t>
      </w:r>
    </w:p>
    <w:p w:rsidR="00F16E26" w:rsidRPr="00FB4713" w:rsidRDefault="00F16E26" w:rsidP="00F16E26">
      <w:pPr>
        <w:ind w:firstLineChars="200" w:firstLine="560"/>
        <w:rPr>
          <w:szCs w:val="28"/>
        </w:rPr>
      </w:pPr>
      <w:r>
        <w:rPr>
          <w:rFonts w:hint="eastAsia"/>
          <w:szCs w:val="28"/>
        </w:rPr>
        <w:t>（3）点击“批量取消授权”就完成项目取消授权。</w:t>
      </w:r>
    </w:p>
    <w:p w:rsidR="00F16E26" w:rsidRDefault="00F16E26" w:rsidP="00F16E26">
      <w:pPr>
        <w:rPr>
          <w:szCs w:val="28"/>
        </w:rPr>
      </w:pPr>
      <w:r>
        <w:rPr>
          <w:noProof/>
          <w:szCs w:val="28"/>
        </w:rPr>
        <w:drawing>
          <wp:inline distT="0" distB="0" distL="0" distR="0">
            <wp:extent cx="5276850" cy="17430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1743075"/>
                    </a:xfrm>
                    <a:prstGeom prst="rect">
                      <a:avLst/>
                    </a:prstGeom>
                    <a:noFill/>
                    <a:ln>
                      <a:noFill/>
                    </a:ln>
                  </pic:spPr>
                </pic:pic>
              </a:graphicData>
            </a:graphic>
          </wp:inline>
        </w:drawing>
      </w:r>
    </w:p>
    <w:p w:rsidR="00F46562" w:rsidRDefault="00F46562" w:rsidP="00F46562">
      <w:pPr>
        <w:ind w:firstLineChars="200" w:firstLine="560"/>
        <w:rPr>
          <w:szCs w:val="28"/>
        </w:rPr>
      </w:pPr>
    </w:p>
    <w:p w:rsidR="00F16E26" w:rsidRDefault="00F16E26" w:rsidP="00F16E26">
      <w:pPr>
        <w:rPr>
          <w:szCs w:val="28"/>
        </w:rPr>
      </w:pPr>
    </w:p>
    <w:p w:rsidR="00F46562" w:rsidRDefault="00F46562" w:rsidP="00F16E26">
      <w:pPr>
        <w:rPr>
          <w:szCs w:val="28"/>
        </w:rPr>
      </w:pPr>
    </w:p>
    <w:p w:rsidR="00F16E26" w:rsidRPr="00F16E26" w:rsidRDefault="00F16E26" w:rsidP="00F16E26">
      <w:pPr>
        <w:pStyle w:val="2"/>
      </w:pPr>
      <w:bookmarkStart w:id="7" w:name="_Toc81835689"/>
      <w:r>
        <w:rPr>
          <w:rFonts w:hint="eastAsia"/>
        </w:rPr>
        <w:t>3</w:t>
      </w:r>
      <w:r w:rsidRPr="00F16E26">
        <w:rPr>
          <w:rFonts w:hint="eastAsia"/>
        </w:rPr>
        <w:t>、单据跟踪：</w:t>
      </w:r>
      <w:bookmarkEnd w:id="7"/>
    </w:p>
    <w:p w:rsidR="00F16E26" w:rsidRDefault="00F16E26" w:rsidP="00F16E26">
      <w:pPr>
        <w:ind w:firstLineChars="200" w:firstLine="560"/>
        <w:rPr>
          <w:szCs w:val="28"/>
        </w:rPr>
      </w:pPr>
      <w:r>
        <w:rPr>
          <w:rFonts w:hint="eastAsia"/>
          <w:szCs w:val="28"/>
        </w:rPr>
        <w:t>1、点击财务综合服务平台页面中间的【单据跟踪】，进入单据跟踪界面；</w:t>
      </w:r>
    </w:p>
    <w:p w:rsidR="00F16E26" w:rsidRDefault="00F16E26" w:rsidP="00F16E26">
      <w:pPr>
        <w:rPr>
          <w:szCs w:val="28"/>
        </w:rPr>
      </w:pPr>
      <w:r>
        <w:rPr>
          <w:noProof/>
          <w:szCs w:val="28"/>
        </w:rPr>
        <w:lastRenderedPageBreak/>
        <w:drawing>
          <wp:inline distT="0" distB="0" distL="0" distR="0">
            <wp:extent cx="5267325" cy="301942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3019425"/>
                    </a:xfrm>
                    <a:prstGeom prst="rect">
                      <a:avLst/>
                    </a:prstGeom>
                    <a:noFill/>
                    <a:ln>
                      <a:noFill/>
                    </a:ln>
                  </pic:spPr>
                </pic:pic>
              </a:graphicData>
            </a:graphic>
          </wp:inline>
        </w:drawing>
      </w:r>
    </w:p>
    <w:p w:rsidR="00F16E26" w:rsidRDefault="00F16E26" w:rsidP="00F16E26">
      <w:pPr>
        <w:rPr>
          <w:szCs w:val="28"/>
        </w:rPr>
      </w:pPr>
      <w:r>
        <w:rPr>
          <w:noProof/>
          <w:szCs w:val="28"/>
        </w:rPr>
        <w:drawing>
          <wp:inline distT="0" distB="0" distL="0" distR="0">
            <wp:extent cx="5276850" cy="17526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1752600"/>
                    </a:xfrm>
                    <a:prstGeom prst="rect">
                      <a:avLst/>
                    </a:prstGeom>
                    <a:noFill/>
                    <a:ln>
                      <a:noFill/>
                    </a:ln>
                  </pic:spPr>
                </pic:pic>
              </a:graphicData>
            </a:graphic>
          </wp:inline>
        </w:drawing>
      </w:r>
    </w:p>
    <w:p w:rsidR="00F16E26" w:rsidRDefault="00F16E26" w:rsidP="00F16E26">
      <w:pPr>
        <w:ind w:firstLineChars="200" w:firstLine="560"/>
        <w:rPr>
          <w:szCs w:val="28"/>
        </w:rPr>
      </w:pPr>
      <w:r>
        <w:rPr>
          <w:rFonts w:hint="eastAsia"/>
          <w:szCs w:val="28"/>
        </w:rPr>
        <w:t>2、可以根据老师的需要查询已经提交的报销单走到哪一步；</w:t>
      </w:r>
    </w:p>
    <w:p w:rsidR="00F16E26" w:rsidRDefault="00F16E26" w:rsidP="00F16E26">
      <w:pPr>
        <w:ind w:firstLineChars="200" w:firstLine="560"/>
        <w:rPr>
          <w:szCs w:val="28"/>
        </w:rPr>
      </w:pPr>
      <w:r>
        <w:rPr>
          <w:rFonts w:hint="eastAsia"/>
          <w:szCs w:val="28"/>
        </w:rPr>
        <w:t>3、点击“查看[</w:t>
      </w:r>
      <w:proofErr w:type="spellStart"/>
      <w:r>
        <w:rPr>
          <w:rFonts w:hint="eastAsia"/>
          <w:szCs w:val="28"/>
        </w:rPr>
        <w:t>xxxxxxxxx</w:t>
      </w:r>
      <w:proofErr w:type="spellEnd"/>
      <w:r>
        <w:rPr>
          <w:rFonts w:hint="eastAsia"/>
          <w:szCs w:val="28"/>
        </w:rPr>
        <w:t>]物流信息”查看该报销具体流程。</w:t>
      </w:r>
    </w:p>
    <w:p w:rsidR="00F16E26" w:rsidRPr="002B58BB" w:rsidRDefault="00F16E26" w:rsidP="00F16E26">
      <w:pPr>
        <w:rPr>
          <w:szCs w:val="28"/>
        </w:rPr>
      </w:pPr>
      <w:r>
        <w:rPr>
          <w:noProof/>
          <w:szCs w:val="28"/>
        </w:rPr>
        <w:lastRenderedPageBreak/>
        <w:drawing>
          <wp:inline distT="0" distB="0" distL="0" distR="0">
            <wp:extent cx="4581525" cy="3124200"/>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525" cy="3124200"/>
                    </a:xfrm>
                    <a:prstGeom prst="rect">
                      <a:avLst/>
                    </a:prstGeom>
                    <a:noFill/>
                    <a:ln>
                      <a:noFill/>
                    </a:ln>
                  </pic:spPr>
                </pic:pic>
              </a:graphicData>
            </a:graphic>
          </wp:inline>
        </w:drawing>
      </w:r>
    </w:p>
    <w:p w:rsidR="00887DC6" w:rsidRDefault="00887DC6" w:rsidP="00A90010">
      <w:pPr>
        <w:ind w:firstLineChars="200" w:firstLine="560"/>
        <w:rPr>
          <w:szCs w:val="28"/>
        </w:rPr>
      </w:pPr>
    </w:p>
    <w:p w:rsidR="00887DC6" w:rsidRDefault="00887DC6" w:rsidP="00357194">
      <w:pPr>
        <w:ind w:firstLine="560"/>
        <w:rPr>
          <w:szCs w:val="28"/>
        </w:rPr>
      </w:pPr>
    </w:p>
    <w:p w:rsidR="00832423" w:rsidRDefault="00832423">
      <w:pPr>
        <w:adjustRightInd/>
        <w:snapToGrid/>
        <w:spacing w:line="220" w:lineRule="atLeast"/>
        <w:rPr>
          <w:szCs w:val="28"/>
        </w:rPr>
      </w:pPr>
      <w:r>
        <w:rPr>
          <w:szCs w:val="28"/>
        </w:rPr>
        <w:br w:type="page"/>
      </w:r>
    </w:p>
    <w:p w:rsidR="00DF24C7" w:rsidRPr="004A0438" w:rsidRDefault="00832423" w:rsidP="004A0438">
      <w:pPr>
        <w:pStyle w:val="1"/>
      </w:pPr>
      <w:bookmarkStart w:id="8" w:name="_Toc81835690"/>
      <w:r>
        <w:rPr>
          <w:rFonts w:hint="eastAsia"/>
        </w:rPr>
        <w:lastRenderedPageBreak/>
        <w:t>二、</w:t>
      </w:r>
      <w:r w:rsidR="003C2858">
        <w:rPr>
          <w:rFonts w:hint="eastAsia"/>
        </w:rPr>
        <w:t>工资、经费查询</w:t>
      </w:r>
      <w:r w:rsidR="00A90010">
        <w:rPr>
          <w:rFonts w:hint="eastAsia"/>
        </w:rPr>
        <w:t>系统</w:t>
      </w:r>
      <w:bookmarkEnd w:id="8"/>
    </w:p>
    <w:p w:rsidR="00DF24C7" w:rsidRPr="00DF24C7" w:rsidRDefault="004A0438" w:rsidP="00DF24C7">
      <w:pPr>
        <w:spacing w:beforeLines="50" w:before="120"/>
        <w:ind w:firstLineChars="200" w:firstLine="560"/>
        <w:rPr>
          <w:szCs w:val="28"/>
        </w:rPr>
      </w:pPr>
      <w:r>
        <w:rPr>
          <w:rFonts w:hint="eastAsia"/>
          <w:szCs w:val="28"/>
        </w:rPr>
        <w:t>查询系统</w:t>
      </w:r>
      <w:r w:rsidR="00DF24C7" w:rsidRPr="00DF24C7">
        <w:rPr>
          <w:rFonts w:hint="eastAsia"/>
          <w:szCs w:val="28"/>
        </w:rPr>
        <w:t>包括领导角色、教工角色、学生角色查询三部分，主要整合了个人项目、工资、学生收费、来款、报销款等模块，并加入了报表功能。</w:t>
      </w:r>
    </w:p>
    <w:p w:rsidR="00DF24C7" w:rsidRPr="00032046" w:rsidRDefault="00032046" w:rsidP="00032046">
      <w:pPr>
        <w:pStyle w:val="2"/>
      </w:pPr>
      <w:bookmarkStart w:id="9" w:name="_Toc417049110"/>
      <w:bookmarkStart w:id="10" w:name="_Toc81835691"/>
      <w:r>
        <w:rPr>
          <w:rFonts w:hint="eastAsia"/>
        </w:rPr>
        <w:t>1</w:t>
      </w:r>
      <w:r>
        <w:rPr>
          <w:rFonts w:hint="eastAsia"/>
        </w:rPr>
        <w:t>、</w:t>
      </w:r>
      <w:r w:rsidR="00DF24C7" w:rsidRPr="00032046">
        <w:rPr>
          <w:rFonts w:hint="eastAsia"/>
        </w:rPr>
        <w:t>教工查询</w:t>
      </w:r>
      <w:bookmarkEnd w:id="9"/>
      <w:bookmarkEnd w:id="10"/>
    </w:p>
    <w:p w:rsidR="00DF24C7" w:rsidRPr="00DF24C7" w:rsidRDefault="00DF24C7" w:rsidP="00DF24C7">
      <w:pPr>
        <w:ind w:firstLineChars="200" w:firstLine="560"/>
        <w:rPr>
          <w:szCs w:val="28"/>
        </w:rPr>
      </w:pPr>
      <w:r w:rsidRPr="00DF24C7">
        <w:rPr>
          <w:rFonts w:hint="eastAsia"/>
          <w:szCs w:val="28"/>
        </w:rPr>
        <w:t>教工登录系统后将看到自己的首页，顶部显示当前用户姓名，以及方便在领导角色和教工角色之间切换的链接。鼠标移动到“个人项目”“个人工资”“来款信息”“报销款信息”处将显示出下级菜单。下方默认显示当前登录的教师所负责的项目经费情况，并提供直接查询“我的工资”和“来款信息”的链接。单击每个项目行的往来、收支、科目汇总、额度链接可以查询该项目的借款还款情况、收入支出情况、科目汇总和额度信息。</w:t>
      </w:r>
    </w:p>
    <w:p w:rsidR="00DF24C7" w:rsidRPr="00DF24C7" w:rsidRDefault="00DF24C7" w:rsidP="00DF24C7">
      <w:pPr>
        <w:rPr>
          <w:rFonts w:cs="楷体"/>
          <w:b/>
          <w:szCs w:val="28"/>
        </w:rPr>
      </w:pPr>
      <w:r w:rsidRPr="00DF24C7">
        <w:rPr>
          <w:rFonts w:cs="楷体" w:hint="eastAsia"/>
          <w:b/>
          <w:noProof/>
          <w:szCs w:val="28"/>
        </w:rPr>
        <w:drawing>
          <wp:inline distT="0" distB="0" distL="0" distR="0" wp14:anchorId="0DE366D9" wp14:editId="67ED4375">
            <wp:extent cx="5276850" cy="3943350"/>
            <wp:effectExtent l="0" t="0" r="0" b="0"/>
            <wp:docPr id="182" name="图片 182"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未标题-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3943350"/>
                    </a:xfrm>
                    <a:prstGeom prst="rect">
                      <a:avLst/>
                    </a:prstGeom>
                    <a:noFill/>
                    <a:ln>
                      <a:noFill/>
                    </a:ln>
                  </pic:spPr>
                </pic:pic>
              </a:graphicData>
            </a:graphic>
          </wp:inline>
        </w:drawing>
      </w:r>
    </w:p>
    <w:p w:rsidR="00DF24C7" w:rsidRDefault="00DF24C7" w:rsidP="00DF24C7">
      <w:pPr>
        <w:ind w:firstLineChars="200" w:firstLine="560"/>
        <w:jc w:val="center"/>
        <w:rPr>
          <w:rFonts w:cs="楷体"/>
          <w:szCs w:val="28"/>
        </w:rPr>
      </w:pPr>
      <w:r w:rsidRPr="00DF24C7">
        <w:rPr>
          <w:rFonts w:cs="楷体" w:hint="eastAsia"/>
          <w:szCs w:val="28"/>
        </w:rPr>
        <w:t>教工登录后首页</w:t>
      </w:r>
    </w:p>
    <w:p w:rsidR="007D2853" w:rsidRDefault="007D2853" w:rsidP="007D2853">
      <w:pPr>
        <w:ind w:firstLineChars="200" w:firstLine="560"/>
        <w:rPr>
          <w:rFonts w:cs="楷体"/>
          <w:szCs w:val="28"/>
        </w:rPr>
      </w:pPr>
      <w:r>
        <w:rPr>
          <w:rFonts w:cs="楷体" w:hint="eastAsia"/>
          <w:szCs w:val="28"/>
        </w:rPr>
        <w:t>注：设置</w:t>
      </w:r>
      <w:r w:rsidR="00C572BD">
        <w:rPr>
          <w:rFonts w:cs="楷体" w:hint="eastAsia"/>
          <w:szCs w:val="28"/>
        </w:rPr>
        <w:t>首页</w:t>
      </w:r>
      <w:r>
        <w:rPr>
          <w:rFonts w:cs="楷体" w:hint="eastAsia"/>
          <w:szCs w:val="28"/>
        </w:rPr>
        <w:t>默认不显示余额为0的项目，点击页面左上方的【操作】-【参数设置】；</w:t>
      </w:r>
    </w:p>
    <w:p w:rsidR="007D2853" w:rsidRDefault="007D2853" w:rsidP="007D2853">
      <w:pPr>
        <w:rPr>
          <w:rFonts w:cs="楷体"/>
          <w:szCs w:val="28"/>
        </w:rPr>
      </w:pPr>
      <w:r>
        <w:rPr>
          <w:noProof/>
        </w:rPr>
        <w:lastRenderedPageBreak/>
        <w:drawing>
          <wp:inline distT="0" distB="0" distL="0" distR="0" wp14:anchorId="1F6CA6C1" wp14:editId="2645ED5E">
            <wp:extent cx="5274310" cy="2438147"/>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438147"/>
                    </a:xfrm>
                    <a:prstGeom prst="rect">
                      <a:avLst/>
                    </a:prstGeom>
                  </pic:spPr>
                </pic:pic>
              </a:graphicData>
            </a:graphic>
          </wp:inline>
        </w:drawing>
      </w:r>
    </w:p>
    <w:p w:rsidR="007D2853" w:rsidRPr="007D2853" w:rsidRDefault="007D2853" w:rsidP="007D2853">
      <w:pPr>
        <w:rPr>
          <w:rFonts w:cs="楷体"/>
          <w:szCs w:val="28"/>
        </w:rPr>
      </w:pPr>
      <w:r>
        <w:rPr>
          <w:noProof/>
        </w:rPr>
        <w:drawing>
          <wp:inline distT="0" distB="0" distL="0" distR="0" wp14:anchorId="6EFA55C2" wp14:editId="14B8E6F2">
            <wp:extent cx="5274310" cy="2378934"/>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2378934"/>
                    </a:xfrm>
                    <a:prstGeom prst="rect">
                      <a:avLst/>
                    </a:prstGeom>
                  </pic:spPr>
                </pic:pic>
              </a:graphicData>
            </a:graphic>
          </wp:inline>
        </w:drawing>
      </w:r>
    </w:p>
    <w:p w:rsidR="00DF24C7" w:rsidRPr="00DF24C7" w:rsidRDefault="00DF24C7" w:rsidP="00DF24C7">
      <w:pPr>
        <w:rPr>
          <w:szCs w:val="28"/>
        </w:rPr>
      </w:pPr>
      <w:r w:rsidRPr="00DF24C7">
        <w:rPr>
          <w:rFonts w:hint="eastAsia"/>
          <w:noProof/>
          <w:szCs w:val="28"/>
        </w:rPr>
        <w:drawing>
          <wp:inline distT="0" distB="0" distL="0" distR="0" wp14:anchorId="66866B70" wp14:editId="4DD4862C">
            <wp:extent cx="5276850" cy="3409950"/>
            <wp:effectExtent l="0" t="0" r="0" b="0"/>
            <wp:docPr id="181" name="图片 181"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未标题-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3409950"/>
                    </a:xfrm>
                    <a:prstGeom prst="rect">
                      <a:avLst/>
                    </a:prstGeom>
                    <a:noFill/>
                    <a:ln>
                      <a:noFill/>
                    </a:ln>
                  </pic:spPr>
                </pic:pic>
              </a:graphicData>
            </a:graphic>
          </wp:inline>
        </w:drawing>
      </w:r>
    </w:p>
    <w:p w:rsidR="00DF24C7" w:rsidRPr="00DF24C7" w:rsidRDefault="00DF24C7" w:rsidP="00DF24C7">
      <w:pPr>
        <w:ind w:firstLineChars="200" w:firstLine="560"/>
        <w:jc w:val="center"/>
        <w:rPr>
          <w:rFonts w:cs="楷体"/>
          <w:szCs w:val="28"/>
        </w:rPr>
      </w:pPr>
      <w:r w:rsidRPr="00DF24C7">
        <w:rPr>
          <w:rFonts w:cs="楷体" w:hint="eastAsia"/>
          <w:szCs w:val="28"/>
        </w:rPr>
        <w:t>教工登录后进入我的工资</w:t>
      </w:r>
    </w:p>
    <w:p w:rsidR="00DF24C7" w:rsidRPr="00DF24C7" w:rsidRDefault="00DF24C7" w:rsidP="00992D59">
      <w:pPr>
        <w:rPr>
          <w:szCs w:val="28"/>
        </w:rPr>
      </w:pPr>
      <w:r w:rsidRPr="00DF24C7">
        <w:rPr>
          <w:rFonts w:hint="eastAsia"/>
          <w:noProof/>
          <w:szCs w:val="28"/>
        </w:rPr>
        <w:lastRenderedPageBreak/>
        <w:drawing>
          <wp:inline distT="0" distB="0" distL="0" distR="0" wp14:anchorId="1D738D02" wp14:editId="74F54197">
            <wp:extent cx="5276850" cy="3733800"/>
            <wp:effectExtent l="0" t="0" r="0" b="0"/>
            <wp:docPr id="180" name="图片 180"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未标题-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rsidR="00DF24C7" w:rsidRPr="00DF24C7" w:rsidRDefault="00DF24C7" w:rsidP="00DF24C7">
      <w:pPr>
        <w:ind w:firstLineChars="200" w:firstLine="560"/>
        <w:jc w:val="center"/>
        <w:rPr>
          <w:rFonts w:cs="楷体"/>
          <w:szCs w:val="28"/>
        </w:rPr>
      </w:pPr>
      <w:r w:rsidRPr="00DF24C7">
        <w:rPr>
          <w:rFonts w:cs="楷体" w:hint="eastAsia"/>
          <w:szCs w:val="28"/>
        </w:rPr>
        <w:t>教工登录后进入来款信息</w:t>
      </w:r>
    </w:p>
    <w:p w:rsidR="00DF24C7" w:rsidRPr="00DF24C7" w:rsidRDefault="00DF24C7" w:rsidP="00DF24C7">
      <w:pPr>
        <w:ind w:firstLineChars="200" w:firstLine="562"/>
        <w:jc w:val="center"/>
        <w:outlineLvl w:val="0"/>
        <w:rPr>
          <w:rFonts w:cs="楷体"/>
          <w:b/>
          <w:szCs w:val="28"/>
        </w:rPr>
      </w:pPr>
    </w:p>
    <w:p w:rsidR="00DF24C7" w:rsidRPr="00032046" w:rsidRDefault="00032046" w:rsidP="00032046">
      <w:pPr>
        <w:pStyle w:val="3"/>
      </w:pPr>
      <w:bookmarkStart w:id="11" w:name="_Toc16107"/>
      <w:bookmarkStart w:id="12" w:name="_Toc20707"/>
      <w:bookmarkStart w:id="13" w:name="_Toc373412374"/>
      <w:bookmarkStart w:id="14" w:name="_Toc417049111"/>
      <w:bookmarkStart w:id="15" w:name="_Toc81835692"/>
      <w:r>
        <w:rPr>
          <w:rFonts w:hint="eastAsia"/>
        </w:rPr>
        <w:t>1.1</w:t>
      </w:r>
      <w:r w:rsidR="00DF24C7" w:rsidRPr="00032046">
        <w:rPr>
          <w:rFonts w:hint="eastAsia"/>
        </w:rPr>
        <w:t>、</w:t>
      </w:r>
      <w:bookmarkEnd w:id="11"/>
      <w:bookmarkEnd w:id="12"/>
      <w:bookmarkEnd w:id="13"/>
      <w:r w:rsidR="00DF24C7" w:rsidRPr="00032046">
        <w:rPr>
          <w:rFonts w:hint="eastAsia"/>
        </w:rPr>
        <w:t>个人项目</w:t>
      </w:r>
      <w:bookmarkEnd w:id="14"/>
      <w:bookmarkEnd w:id="15"/>
    </w:p>
    <w:p w:rsidR="00DF24C7" w:rsidRPr="00E26C6C" w:rsidRDefault="00032046" w:rsidP="00E26C6C">
      <w:pPr>
        <w:ind w:firstLineChars="200" w:firstLine="560"/>
      </w:pPr>
      <w:bookmarkStart w:id="16" w:name="_Toc417049112"/>
      <w:r w:rsidRPr="00E26C6C">
        <w:rPr>
          <w:rFonts w:hint="eastAsia"/>
        </w:rPr>
        <w:t>（1）</w:t>
      </w:r>
      <w:r w:rsidR="00DF24C7" w:rsidRPr="00E26C6C">
        <w:rPr>
          <w:rFonts w:hint="eastAsia"/>
        </w:rPr>
        <w:t>额度收入</w:t>
      </w:r>
      <w:bookmarkEnd w:id="16"/>
    </w:p>
    <w:p w:rsidR="00DF24C7" w:rsidRPr="00DF24C7" w:rsidRDefault="00DF24C7" w:rsidP="00DF24C7">
      <w:pPr>
        <w:ind w:firstLineChars="200" w:firstLine="560"/>
        <w:rPr>
          <w:szCs w:val="28"/>
        </w:rPr>
      </w:pPr>
      <w:r w:rsidRPr="00DF24C7">
        <w:rPr>
          <w:rFonts w:hint="eastAsia"/>
          <w:szCs w:val="28"/>
        </w:rPr>
        <w:t>点击菜单【个人项目】→【额度收入】进入操作界面；主要查询每个部门下每个项目额度控制拨款和余额的详细信息。在页面左边【部门名称】这个选项框里点击选取的部门名称，在右边会出现该部门下的项目信息；在该页面</w:t>
      </w:r>
      <w:proofErr w:type="gramStart"/>
      <w:r w:rsidRPr="00DF24C7">
        <w:rPr>
          <w:rFonts w:hint="eastAsia"/>
          <w:szCs w:val="28"/>
        </w:rPr>
        <w:t>可勾选想要</w:t>
      </w:r>
      <w:proofErr w:type="gramEnd"/>
      <w:r w:rsidRPr="00DF24C7">
        <w:rPr>
          <w:rFonts w:hint="eastAsia"/>
          <w:szCs w:val="28"/>
        </w:rPr>
        <w:t>查询的项目，</w:t>
      </w:r>
      <w:proofErr w:type="gramStart"/>
      <w:r w:rsidRPr="00DF24C7">
        <w:rPr>
          <w:rFonts w:hint="eastAsia"/>
          <w:szCs w:val="28"/>
        </w:rPr>
        <w:t>勾选【全选】</w:t>
      </w:r>
      <w:proofErr w:type="gramEnd"/>
      <w:r w:rsidRPr="00DF24C7">
        <w:rPr>
          <w:rFonts w:hint="eastAsia"/>
          <w:szCs w:val="28"/>
        </w:rPr>
        <w:t>则全部选中项目，也可点击在【项目大类】的下拉列表</w:t>
      </w:r>
      <w:r w:rsidRPr="00DF24C7">
        <w:rPr>
          <w:noProof/>
          <w:szCs w:val="28"/>
        </w:rPr>
        <w:drawing>
          <wp:inline distT="0" distB="0" distL="0" distR="0" wp14:anchorId="7206FECD" wp14:editId="1169F8C2">
            <wp:extent cx="171450" cy="180975"/>
            <wp:effectExtent l="0" t="0" r="0" b="952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DF24C7">
        <w:rPr>
          <w:rFonts w:hint="eastAsia"/>
          <w:szCs w:val="28"/>
        </w:rPr>
        <w:t>选取相应项目类型，可按年度查询或选择“全部”。最后点击【查询】按钮在下面显示选择好的项目明细信息；该信息记录页数很多时，可以点击该页面下面中部的</w:t>
      </w:r>
      <w:r w:rsidRPr="00DF24C7">
        <w:rPr>
          <w:noProof/>
          <w:szCs w:val="28"/>
        </w:rPr>
        <w:drawing>
          <wp:inline distT="0" distB="0" distL="0" distR="0" wp14:anchorId="2978EEBD" wp14:editId="1F6B8E59">
            <wp:extent cx="2028825" cy="180975"/>
            <wp:effectExtent l="0" t="0" r="9525" b="9525"/>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8825" cy="180975"/>
                    </a:xfrm>
                    <a:prstGeom prst="rect">
                      <a:avLst/>
                    </a:prstGeom>
                    <a:noFill/>
                    <a:ln>
                      <a:noFill/>
                    </a:ln>
                  </pic:spPr>
                </pic:pic>
              </a:graphicData>
            </a:graphic>
          </wp:inline>
        </w:drawing>
      </w:r>
      <w:r w:rsidRPr="00DF24C7">
        <w:rPr>
          <w:rFonts w:hint="eastAsia"/>
          <w:szCs w:val="28"/>
        </w:rPr>
        <w:t>按钮来选择首页、上一页、下一页、尾页；在旁边文本框中输入想要跳转到的页数点击</w:t>
      </w:r>
      <w:r w:rsidRPr="00DF24C7">
        <w:rPr>
          <w:rFonts w:hint="eastAsia"/>
          <w:noProof/>
          <w:szCs w:val="28"/>
        </w:rPr>
        <w:drawing>
          <wp:inline distT="0" distB="0" distL="0" distR="0" wp14:anchorId="7C409CF5" wp14:editId="55D25EC9">
            <wp:extent cx="171450" cy="152400"/>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DF24C7">
        <w:rPr>
          <w:rFonts w:hint="eastAsia"/>
          <w:szCs w:val="28"/>
        </w:rPr>
        <w:t xml:space="preserve">按钮进行页面跳转； </w:t>
      </w:r>
    </w:p>
    <w:p w:rsidR="00DF24C7" w:rsidRPr="00DF24C7" w:rsidRDefault="00DF24C7" w:rsidP="00992D59">
      <w:pPr>
        <w:rPr>
          <w:szCs w:val="28"/>
        </w:rPr>
      </w:pPr>
      <w:r w:rsidRPr="00DF24C7">
        <w:rPr>
          <w:rFonts w:hint="eastAsia"/>
          <w:noProof/>
          <w:szCs w:val="28"/>
        </w:rPr>
        <w:lastRenderedPageBreak/>
        <w:drawing>
          <wp:inline distT="0" distB="0" distL="0" distR="0" wp14:anchorId="26342E75" wp14:editId="3AE71067">
            <wp:extent cx="5276850" cy="2581275"/>
            <wp:effectExtent l="0" t="0" r="0" b="952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850" cy="2581275"/>
                    </a:xfrm>
                    <a:prstGeom prst="rect">
                      <a:avLst/>
                    </a:prstGeom>
                    <a:noFill/>
                    <a:ln>
                      <a:noFill/>
                    </a:ln>
                  </pic:spPr>
                </pic:pic>
              </a:graphicData>
            </a:graphic>
          </wp:inline>
        </w:drawing>
      </w:r>
    </w:p>
    <w:p w:rsidR="00DF24C7" w:rsidRPr="00DF24C7" w:rsidRDefault="00DF24C7" w:rsidP="00DF24C7">
      <w:pPr>
        <w:spacing w:before="100" w:beforeAutospacing="1"/>
        <w:ind w:firstLineChars="200" w:firstLine="560"/>
        <w:rPr>
          <w:rFonts w:cs="宋体"/>
          <w:szCs w:val="28"/>
        </w:rPr>
      </w:pPr>
      <w:r w:rsidRPr="00DF24C7">
        <w:rPr>
          <w:rFonts w:cs="宋体" w:hint="eastAsia"/>
          <w:bCs/>
          <w:szCs w:val="28"/>
        </w:rPr>
        <w:t>点击该页面的【报表】可以</w:t>
      </w:r>
      <w:r w:rsidRPr="00DF24C7">
        <w:rPr>
          <w:rFonts w:cs="宋体" w:hint="eastAsia"/>
          <w:szCs w:val="28"/>
        </w:rPr>
        <w:t>以报表样式显示查询结果，支持打印和导出Excel、PDF和</w:t>
      </w:r>
      <w:r w:rsidRPr="00DF24C7">
        <w:rPr>
          <w:rFonts w:cs="宋体"/>
          <w:szCs w:val="28"/>
        </w:rPr>
        <w:t>Word</w:t>
      </w:r>
      <w:r w:rsidRPr="00DF24C7">
        <w:rPr>
          <w:rFonts w:cs="宋体" w:hint="eastAsia"/>
          <w:szCs w:val="28"/>
        </w:rPr>
        <w:t>。</w:t>
      </w:r>
    </w:p>
    <w:p w:rsidR="00DF24C7" w:rsidRPr="00DF24C7" w:rsidRDefault="00DF24C7" w:rsidP="00992D59">
      <w:pPr>
        <w:spacing w:before="100" w:beforeAutospacing="1"/>
        <w:rPr>
          <w:rFonts w:cs="宋体"/>
          <w:szCs w:val="28"/>
        </w:rPr>
      </w:pPr>
      <w:r w:rsidRPr="00DF24C7">
        <w:rPr>
          <w:rFonts w:cs="宋体" w:hint="eastAsia"/>
          <w:noProof/>
          <w:szCs w:val="28"/>
        </w:rPr>
        <w:drawing>
          <wp:inline distT="0" distB="0" distL="0" distR="0" wp14:anchorId="3FB20787" wp14:editId="2BD794CB">
            <wp:extent cx="5276850" cy="2971800"/>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6850" cy="2971800"/>
                    </a:xfrm>
                    <a:prstGeom prst="rect">
                      <a:avLst/>
                    </a:prstGeom>
                    <a:noFill/>
                    <a:ln>
                      <a:noFill/>
                    </a:ln>
                  </pic:spPr>
                </pic:pic>
              </a:graphicData>
            </a:graphic>
          </wp:inline>
        </w:drawing>
      </w:r>
    </w:p>
    <w:p w:rsidR="00DF24C7" w:rsidRPr="00DF24C7" w:rsidRDefault="00DF24C7" w:rsidP="00DF24C7">
      <w:pPr>
        <w:spacing w:before="100" w:beforeAutospacing="1"/>
        <w:ind w:firstLineChars="200" w:firstLine="560"/>
        <w:rPr>
          <w:szCs w:val="28"/>
        </w:rPr>
      </w:pPr>
      <w:r w:rsidRPr="00DF24C7">
        <w:rPr>
          <w:rFonts w:cs="宋体" w:hint="eastAsia"/>
          <w:szCs w:val="28"/>
        </w:rPr>
        <w:t>可以点击本页面左上角的</w:t>
      </w:r>
      <w:r w:rsidRPr="00DF24C7">
        <w:rPr>
          <w:rFonts w:hint="eastAsia"/>
          <w:szCs w:val="28"/>
        </w:rPr>
        <w:t>页面跳转按钮选择首页、上一页、下一页、末页。也可以在中间文本框中输入页码，然后敲回车，直接跳转到该页面。还可以输入关键字，然后点击</w:t>
      </w:r>
      <w:r w:rsidRPr="00DF24C7">
        <w:rPr>
          <w:noProof/>
          <w:szCs w:val="28"/>
        </w:rPr>
        <w:drawing>
          <wp:inline distT="0" distB="0" distL="0" distR="0" wp14:anchorId="08E3C5E4" wp14:editId="252B7BBE">
            <wp:extent cx="1381125" cy="190500"/>
            <wp:effectExtent l="0" t="0" r="9525"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r w:rsidRPr="00DF24C7">
        <w:rPr>
          <w:rFonts w:hint="eastAsia"/>
          <w:szCs w:val="28"/>
        </w:rPr>
        <w:t>Find 按钮进行查找，点击Next 进行查找下一个。最后点击</w:t>
      </w:r>
      <w:r w:rsidRPr="00DF24C7">
        <w:rPr>
          <w:noProof/>
          <w:szCs w:val="28"/>
        </w:rPr>
        <w:drawing>
          <wp:inline distT="0" distB="0" distL="0" distR="0" wp14:anchorId="1036FF8B" wp14:editId="28F630F8">
            <wp:extent cx="276225" cy="219075"/>
            <wp:effectExtent l="0" t="0" r="9525" b="952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sidRPr="00DF24C7">
        <w:rPr>
          <w:rFonts w:hint="eastAsia"/>
          <w:szCs w:val="28"/>
        </w:rPr>
        <w:t>导出下拉列表进行选择导出格式（</w:t>
      </w:r>
      <w:r w:rsidRPr="00DF24C7">
        <w:rPr>
          <w:rFonts w:cs="宋体" w:hint="eastAsia"/>
          <w:szCs w:val="28"/>
        </w:rPr>
        <w:t>Excel、PDF、</w:t>
      </w:r>
      <w:r w:rsidRPr="00DF24C7">
        <w:rPr>
          <w:rFonts w:cs="宋体"/>
          <w:szCs w:val="28"/>
        </w:rPr>
        <w:t>Word</w:t>
      </w:r>
      <w:r w:rsidRPr="00DF24C7">
        <w:rPr>
          <w:rFonts w:hint="eastAsia"/>
          <w:szCs w:val="28"/>
        </w:rPr>
        <w:t>）。</w:t>
      </w:r>
    </w:p>
    <w:p w:rsidR="00DF24C7" w:rsidRPr="00DF24C7" w:rsidRDefault="00DF24C7" w:rsidP="00DF24C7">
      <w:pPr>
        <w:spacing w:before="100" w:beforeAutospacing="1"/>
        <w:ind w:firstLineChars="200" w:firstLine="560"/>
        <w:rPr>
          <w:szCs w:val="28"/>
        </w:rPr>
      </w:pPr>
      <w:r w:rsidRPr="00DF24C7">
        <w:rPr>
          <w:rFonts w:hint="eastAsia"/>
          <w:szCs w:val="28"/>
        </w:rPr>
        <w:t>注：本系统所有查询功能的基本操作都与此类似，后文将不再赘述。</w:t>
      </w:r>
    </w:p>
    <w:p w:rsidR="00DF24C7" w:rsidRPr="00E26C6C" w:rsidRDefault="00032046" w:rsidP="00E26C6C">
      <w:pPr>
        <w:ind w:firstLineChars="200" w:firstLine="560"/>
      </w:pPr>
      <w:bookmarkStart w:id="17" w:name="_Toc417049113"/>
      <w:r w:rsidRPr="00E26C6C">
        <w:rPr>
          <w:rFonts w:hint="eastAsia"/>
        </w:rPr>
        <w:t>（2）</w:t>
      </w:r>
      <w:r w:rsidR="00DF24C7" w:rsidRPr="00E26C6C">
        <w:rPr>
          <w:rFonts w:hint="eastAsia"/>
        </w:rPr>
        <w:t>额度支出</w:t>
      </w:r>
      <w:bookmarkEnd w:id="17"/>
    </w:p>
    <w:p w:rsidR="00DF24C7" w:rsidRPr="00DF24C7" w:rsidRDefault="00DF24C7" w:rsidP="00DF24C7">
      <w:pPr>
        <w:spacing w:before="100" w:beforeAutospacing="1"/>
        <w:ind w:firstLineChars="200" w:firstLine="560"/>
        <w:rPr>
          <w:szCs w:val="28"/>
        </w:rPr>
      </w:pPr>
      <w:r w:rsidRPr="00DF24C7">
        <w:rPr>
          <w:rFonts w:hint="eastAsia"/>
          <w:szCs w:val="28"/>
        </w:rPr>
        <w:lastRenderedPageBreak/>
        <w:t>点击菜单【个人项目】→【额度支出】进入操作界面；主要查询每个部门下每个项目额度控制支出情况。</w:t>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6ABFC98E" wp14:editId="5AA43FD3">
            <wp:extent cx="5267325" cy="2581275"/>
            <wp:effectExtent l="0" t="0" r="9525" b="952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7325" cy="2581275"/>
                    </a:xfrm>
                    <a:prstGeom prst="rect">
                      <a:avLst/>
                    </a:prstGeom>
                    <a:noFill/>
                    <a:ln>
                      <a:noFill/>
                    </a:ln>
                  </pic:spPr>
                </pic:pic>
              </a:graphicData>
            </a:graphic>
          </wp:inline>
        </w:drawing>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4BDAE429" wp14:editId="276FCB2B">
            <wp:extent cx="5276850" cy="3028950"/>
            <wp:effectExtent l="0" t="0" r="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6850" cy="3028950"/>
                    </a:xfrm>
                    <a:prstGeom prst="rect">
                      <a:avLst/>
                    </a:prstGeom>
                    <a:noFill/>
                    <a:ln>
                      <a:noFill/>
                    </a:ln>
                  </pic:spPr>
                </pic:pic>
              </a:graphicData>
            </a:graphic>
          </wp:inline>
        </w:drawing>
      </w:r>
    </w:p>
    <w:p w:rsidR="00DF24C7" w:rsidRPr="00DF24C7" w:rsidRDefault="00DF24C7" w:rsidP="00DF24C7">
      <w:pPr>
        <w:spacing w:before="100" w:beforeAutospacing="1"/>
        <w:ind w:firstLineChars="200" w:firstLine="560"/>
        <w:jc w:val="center"/>
        <w:rPr>
          <w:szCs w:val="28"/>
        </w:rPr>
      </w:pPr>
    </w:p>
    <w:p w:rsidR="00DF24C7" w:rsidRPr="00E26C6C" w:rsidRDefault="00032046" w:rsidP="00E26C6C">
      <w:pPr>
        <w:ind w:firstLineChars="200" w:firstLine="560"/>
      </w:pPr>
      <w:bookmarkStart w:id="18" w:name="_Toc417049114"/>
      <w:r w:rsidRPr="00E26C6C">
        <w:rPr>
          <w:rFonts w:hint="eastAsia"/>
        </w:rPr>
        <w:t>（3）</w:t>
      </w:r>
      <w:r w:rsidR="00C64425">
        <w:rPr>
          <w:rFonts w:hint="eastAsia"/>
        </w:rPr>
        <w:t>个人借</w:t>
      </w:r>
      <w:r w:rsidR="00DF24C7" w:rsidRPr="00E26C6C">
        <w:rPr>
          <w:rFonts w:hint="eastAsia"/>
        </w:rPr>
        <w:t>款</w:t>
      </w:r>
      <w:bookmarkEnd w:id="18"/>
    </w:p>
    <w:p w:rsidR="00DF24C7" w:rsidRPr="00DF24C7" w:rsidRDefault="00DF24C7" w:rsidP="00DF24C7">
      <w:pPr>
        <w:spacing w:before="100" w:beforeAutospacing="1"/>
        <w:ind w:firstLineChars="200" w:firstLine="560"/>
        <w:rPr>
          <w:szCs w:val="28"/>
        </w:rPr>
      </w:pPr>
      <w:r w:rsidRPr="00DF24C7">
        <w:rPr>
          <w:rFonts w:hint="eastAsia"/>
          <w:szCs w:val="28"/>
        </w:rPr>
        <w:t>点击菜单【个人项目】→【个人往来款】进入操作界面；主要查询当前登录教工在指定时间段的未还往来款和全部往来款信息。查询条件默认截止日期为当前系统时间，单击日期数据框将弹出如下日历控件，指定好日期后控件将自动关闭，日期栏填好选定的日期。</w:t>
      </w:r>
    </w:p>
    <w:p w:rsidR="00DF24C7" w:rsidRPr="00DF24C7" w:rsidRDefault="00DF24C7" w:rsidP="00DF24C7">
      <w:pPr>
        <w:spacing w:before="100" w:beforeAutospacing="1"/>
        <w:ind w:firstLineChars="200" w:firstLine="560"/>
        <w:jc w:val="center"/>
        <w:rPr>
          <w:szCs w:val="28"/>
        </w:rPr>
      </w:pPr>
      <w:r w:rsidRPr="00DF24C7">
        <w:rPr>
          <w:rFonts w:hint="eastAsia"/>
          <w:noProof/>
          <w:szCs w:val="28"/>
        </w:rPr>
        <w:lastRenderedPageBreak/>
        <w:drawing>
          <wp:inline distT="0" distB="0" distL="0" distR="0" wp14:anchorId="1F03820B" wp14:editId="64A096EB">
            <wp:extent cx="1809750" cy="146685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0" cy="1466850"/>
                    </a:xfrm>
                    <a:prstGeom prst="rect">
                      <a:avLst/>
                    </a:prstGeom>
                    <a:noFill/>
                    <a:ln>
                      <a:noFill/>
                    </a:ln>
                  </pic:spPr>
                </pic:pic>
              </a:graphicData>
            </a:graphic>
          </wp:inline>
        </w:drawing>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7E0C2D32" wp14:editId="342ECD41">
            <wp:extent cx="5267325" cy="2362200"/>
            <wp:effectExtent l="0" t="0" r="9525"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7325" cy="2362200"/>
                    </a:xfrm>
                    <a:prstGeom prst="rect">
                      <a:avLst/>
                    </a:prstGeom>
                    <a:noFill/>
                    <a:ln>
                      <a:noFill/>
                    </a:ln>
                  </pic:spPr>
                </pic:pic>
              </a:graphicData>
            </a:graphic>
          </wp:inline>
        </w:drawing>
      </w:r>
    </w:p>
    <w:p w:rsidR="00DF24C7" w:rsidRPr="00E26C6C" w:rsidRDefault="00032046" w:rsidP="00E26C6C">
      <w:pPr>
        <w:ind w:firstLineChars="200" w:firstLine="560"/>
      </w:pPr>
      <w:bookmarkStart w:id="19" w:name="_Toc417049115"/>
      <w:r w:rsidRPr="00E26C6C">
        <w:rPr>
          <w:rFonts w:hint="eastAsia"/>
        </w:rPr>
        <w:t>（4）</w:t>
      </w:r>
      <w:r w:rsidR="00DF24C7" w:rsidRPr="00E26C6C">
        <w:rPr>
          <w:rFonts w:hint="eastAsia"/>
        </w:rPr>
        <w:t>个人项目余额</w:t>
      </w:r>
      <w:bookmarkEnd w:id="19"/>
    </w:p>
    <w:p w:rsidR="00DF24C7" w:rsidRPr="00DF24C7" w:rsidRDefault="00DF24C7" w:rsidP="00DF24C7">
      <w:pPr>
        <w:spacing w:before="100" w:beforeAutospacing="1"/>
        <w:ind w:firstLineChars="200" w:firstLine="560"/>
        <w:rPr>
          <w:szCs w:val="28"/>
        </w:rPr>
      </w:pPr>
      <w:r w:rsidRPr="00DF24C7">
        <w:rPr>
          <w:rFonts w:hint="eastAsia"/>
          <w:szCs w:val="28"/>
        </w:rPr>
        <w:t>点击菜单【个人项目】→【个人项目余额】进入操作界面，系统默认显示当前登录人所负责的全部项目截止到当前登录年月的年初、往来、收支、结余金额数，每行最右边的列提供具体查询往来、收支、科目汇总、额度明细的链接。用户可以自己指定是否累计、是否按项目大类统计、余额为</w:t>
      </w:r>
      <w:proofErr w:type="gramStart"/>
      <w:r w:rsidRPr="00DF24C7">
        <w:rPr>
          <w:rFonts w:hint="eastAsia"/>
          <w:szCs w:val="28"/>
        </w:rPr>
        <w:t>零是否</w:t>
      </w:r>
      <w:proofErr w:type="gramEnd"/>
      <w:r w:rsidRPr="00DF24C7">
        <w:rPr>
          <w:rFonts w:hint="eastAsia"/>
          <w:szCs w:val="28"/>
        </w:rPr>
        <w:t>显示、显示哪些项目（个人、公共或全部）等查询选项。</w:t>
      </w:r>
    </w:p>
    <w:p w:rsidR="00DF24C7" w:rsidRPr="00DF24C7" w:rsidRDefault="00DF24C7" w:rsidP="00992D59">
      <w:pPr>
        <w:spacing w:before="100" w:beforeAutospacing="1"/>
        <w:rPr>
          <w:szCs w:val="28"/>
        </w:rPr>
      </w:pPr>
      <w:r w:rsidRPr="00DF24C7">
        <w:rPr>
          <w:rFonts w:hint="eastAsia"/>
          <w:noProof/>
          <w:szCs w:val="28"/>
        </w:rPr>
        <w:lastRenderedPageBreak/>
        <w:drawing>
          <wp:inline distT="0" distB="0" distL="0" distR="0" wp14:anchorId="327DD7C0" wp14:editId="20CA9E1E">
            <wp:extent cx="5276850" cy="2847975"/>
            <wp:effectExtent l="0" t="0" r="0" b="952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6850" cy="2847975"/>
                    </a:xfrm>
                    <a:prstGeom prst="rect">
                      <a:avLst/>
                    </a:prstGeom>
                    <a:noFill/>
                    <a:ln>
                      <a:noFill/>
                    </a:ln>
                  </pic:spPr>
                </pic:pic>
              </a:graphicData>
            </a:graphic>
          </wp:inline>
        </w:drawing>
      </w:r>
    </w:p>
    <w:p w:rsidR="00DF24C7" w:rsidRPr="00E26C6C" w:rsidRDefault="003F48ED" w:rsidP="00E26C6C">
      <w:pPr>
        <w:ind w:firstLineChars="200" w:firstLine="560"/>
      </w:pPr>
      <w:bookmarkStart w:id="20" w:name="_Toc417049116"/>
      <w:r w:rsidRPr="00E26C6C">
        <w:rPr>
          <w:rFonts w:hint="eastAsia"/>
        </w:rPr>
        <w:t>（5）</w:t>
      </w:r>
      <w:r w:rsidR="00DF24C7" w:rsidRPr="00E26C6C">
        <w:rPr>
          <w:rFonts w:hint="eastAsia"/>
        </w:rPr>
        <w:t>项目明细账</w:t>
      </w:r>
      <w:bookmarkEnd w:id="20"/>
    </w:p>
    <w:p w:rsidR="00DF24C7" w:rsidRPr="00DF24C7" w:rsidRDefault="00DF24C7" w:rsidP="00DF24C7">
      <w:pPr>
        <w:spacing w:before="100" w:beforeAutospacing="1"/>
        <w:ind w:firstLineChars="200" w:firstLine="560"/>
        <w:rPr>
          <w:szCs w:val="28"/>
        </w:rPr>
      </w:pPr>
      <w:r w:rsidRPr="00DF24C7">
        <w:rPr>
          <w:rFonts w:hint="eastAsia"/>
          <w:szCs w:val="28"/>
        </w:rPr>
        <w:t>点击菜单【个人项目】→【项目明细账】进入操作界面，系统默认起始年度和截止年度为当前年度，起始月份为01，截止月份为当前月。选择部门和项目后单击查询按钮，系统将查询网上查询数据库，显示出相应项目在指定时间段的项目明细账。</w:t>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20949511" wp14:editId="7F2778A0">
            <wp:extent cx="5267325" cy="3667125"/>
            <wp:effectExtent l="0" t="0" r="9525" b="952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67325" cy="3667125"/>
                    </a:xfrm>
                    <a:prstGeom prst="rect">
                      <a:avLst/>
                    </a:prstGeom>
                    <a:noFill/>
                    <a:ln>
                      <a:noFill/>
                    </a:ln>
                  </pic:spPr>
                </pic:pic>
              </a:graphicData>
            </a:graphic>
          </wp:inline>
        </w:drawing>
      </w:r>
    </w:p>
    <w:p w:rsidR="00DF24C7" w:rsidRPr="00E26C6C" w:rsidRDefault="003F48ED" w:rsidP="00E26C6C">
      <w:pPr>
        <w:ind w:firstLineChars="200" w:firstLine="560"/>
      </w:pPr>
      <w:bookmarkStart w:id="21" w:name="_Toc417049117"/>
      <w:r w:rsidRPr="00E26C6C">
        <w:rPr>
          <w:rFonts w:hint="eastAsia"/>
        </w:rPr>
        <w:t>（6）</w:t>
      </w:r>
      <w:r w:rsidR="00DF24C7" w:rsidRPr="00E26C6C">
        <w:rPr>
          <w:rFonts w:hint="eastAsia"/>
        </w:rPr>
        <w:t>项目明细账（实时）</w:t>
      </w:r>
      <w:bookmarkEnd w:id="21"/>
    </w:p>
    <w:p w:rsidR="00DF24C7" w:rsidRPr="00DF24C7" w:rsidRDefault="00DF24C7" w:rsidP="00DF24C7">
      <w:pPr>
        <w:spacing w:before="100" w:beforeAutospacing="1"/>
        <w:ind w:firstLineChars="200" w:firstLine="560"/>
        <w:rPr>
          <w:szCs w:val="28"/>
        </w:rPr>
      </w:pPr>
      <w:r w:rsidRPr="00DF24C7">
        <w:rPr>
          <w:rFonts w:hint="eastAsia"/>
          <w:szCs w:val="28"/>
        </w:rPr>
        <w:lastRenderedPageBreak/>
        <w:t>点击菜单【个人项目】→【项目明细账（实时）】进入操作界面，系统默认起始年度和截止年度为当前年度，起始月份为01，截止月份为当前月。选择部门和项目后单击查询按钮，系统将通过</w:t>
      </w:r>
      <w:proofErr w:type="spellStart"/>
      <w:r w:rsidRPr="00DF24C7">
        <w:rPr>
          <w:rFonts w:hint="eastAsia"/>
          <w:szCs w:val="28"/>
        </w:rPr>
        <w:t>WebService</w:t>
      </w:r>
      <w:proofErr w:type="spellEnd"/>
      <w:r w:rsidRPr="00DF24C7">
        <w:rPr>
          <w:rFonts w:hint="eastAsia"/>
          <w:szCs w:val="28"/>
        </w:rPr>
        <w:t>查询账务数据库，显示出相应项目在指定时间段的项目明细账。</w:t>
      </w:r>
    </w:p>
    <w:p w:rsidR="00DF24C7" w:rsidRPr="00E26C6C" w:rsidRDefault="003F48ED" w:rsidP="00E26C6C">
      <w:pPr>
        <w:ind w:firstLineChars="200" w:firstLine="560"/>
      </w:pPr>
      <w:bookmarkStart w:id="22" w:name="_Toc417049118"/>
      <w:r w:rsidRPr="00E26C6C">
        <w:rPr>
          <w:rFonts w:hint="eastAsia"/>
        </w:rPr>
        <w:t>（7）</w:t>
      </w:r>
      <w:r w:rsidR="00DF24C7" w:rsidRPr="00E26C6C">
        <w:rPr>
          <w:rFonts w:hint="eastAsia"/>
        </w:rPr>
        <w:t>项目决算</w:t>
      </w:r>
      <w:bookmarkEnd w:id="22"/>
    </w:p>
    <w:p w:rsidR="00DF24C7" w:rsidRPr="00DF24C7" w:rsidRDefault="00DF24C7" w:rsidP="00DF24C7">
      <w:pPr>
        <w:spacing w:before="100" w:beforeAutospacing="1"/>
        <w:ind w:firstLineChars="200" w:firstLine="560"/>
        <w:rPr>
          <w:szCs w:val="28"/>
        </w:rPr>
      </w:pPr>
      <w:r w:rsidRPr="00DF24C7">
        <w:rPr>
          <w:rFonts w:hint="eastAsia"/>
          <w:szCs w:val="28"/>
        </w:rPr>
        <w:t>点击菜单【个人项目】→【项目决算】进入操作界面，选定项目后系统自动选中其对应的模板，指定时间段后单击【查询】按钮，系统会按照决算模板显示对应</w:t>
      </w:r>
      <w:proofErr w:type="gramStart"/>
      <w:r w:rsidRPr="00DF24C7">
        <w:rPr>
          <w:rFonts w:hint="eastAsia"/>
          <w:szCs w:val="28"/>
        </w:rPr>
        <w:t>时间段该项目</w:t>
      </w:r>
      <w:proofErr w:type="gramEnd"/>
      <w:r w:rsidRPr="00DF24C7">
        <w:rPr>
          <w:rFonts w:hint="eastAsia"/>
          <w:szCs w:val="28"/>
        </w:rPr>
        <w:t>的决算数据。</w:t>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5516CB7F" wp14:editId="6689B4C1">
            <wp:extent cx="5276850" cy="2181225"/>
            <wp:effectExtent l="0" t="0" r="0" b="952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6850" cy="2181225"/>
                    </a:xfrm>
                    <a:prstGeom prst="rect">
                      <a:avLst/>
                    </a:prstGeom>
                    <a:noFill/>
                    <a:ln>
                      <a:noFill/>
                    </a:ln>
                  </pic:spPr>
                </pic:pic>
              </a:graphicData>
            </a:graphic>
          </wp:inline>
        </w:drawing>
      </w:r>
    </w:p>
    <w:p w:rsidR="00DF24C7" w:rsidRPr="00E26C6C" w:rsidRDefault="003F48ED" w:rsidP="00E26C6C">
      <w:pPr>
        <w:ind w:firstLineChars="200" w:firstLine="560"/>
      </w:pPr>
      <w:bookmarkStart w:id="23" w:name="_Toc417049119"/>
      <w:r w:rsidRPr="00E26C6C">
        <w:rPr>
          <w:rFonts w:hint="eastAsia"/>
        </w:rPr>
        <w:t>（8）</w:t>
      </w:r>
      <w:r w:rsidR="00DF24C7" w:rsidRPr="00E26C6C">
        <w:rPr>
          <w:rFonts w:hint="eastAsia"/>
        </w:rPr>
        <w:t>项目决算格式二</w:t>
      </w:r>
      <w:bookmarkEnd w:id="23"/>
    </w:p>
    <w:p w:rsidR="00DF24C7" w:rsidRPr="00DF24C7" w:rsidRDefault="00DF24C7" w:rsidP="00DF24C7">
      <w:pPr>
        <w:spacing w:before="100" w:beforeAutospacing="1"/>
        <w:ind w:firstLineChars="200" w:firstLine="560"/>
        <w:rPr>
          <w:szCs w:val="28"/>
        </w:rPr>
      </w:pPr>
      <w:r w:rsidRPr="00DF24C7">
        <w:rPr>
          <w:rFonts w:hint="eastAsia"/>
          <w:szCs w:val="28"/>
        </w:rPr>
        <w:t>点击菜单【个人项目】→【项目决算格式二】进入操作界面，选定项目后系统自动选中其对应的模板，指定时间段后单击【查询】按钮，系统会按照决算模板显示对应</w:t>
      </w:r>
      <w:proofErr w:type="gramStart"/>
      <w:r w:rsidRPr="00DF24C7">
        <w:rPr>
          <w:rFonts w:hint="eastAsia"/>
          <w:szCs w:val="28"/>
        </w:rPr>
        <w:t>时间段该项目</w:t>
      </w:r>
      <w:proofErr w:type="gramEnd"/>
      <w:r w:rsidRPr="00DF24C7">
        <w:rPr>
          <w:rFonts w:hint="eastAsia"/>
          <w:szCs w:val="28"/>
        </w:rPr>
        <w:t>的决算数据，与项目决算功能的区别在于数据显示格式不同，格式二是分年度的。</w:t>
      </w:r>
    </w:p>
    <w:p w:rsidR="00DF24C7" w:rsidRPr="00DF24C7" w:rsidRDefault="00DF24C7" w:rsidP="00992D59">
      <w:pPr>
        <w:spacing w:before="100" w:beforeAutospacing="1"/>
        <w:rPr>
          <w:szCs w:val="28"/>
        </w:rPr>
      </w:pPr>
      <w:r w:rsidRPr="00DF24C7">
        <w:rPr>
          <w:rFonts w:hint="eastAsia"/>
          <w:noProof/>
          <w:szCs w:val="28"/>
        </w:rPr>
        <w:lastRenderedPageBreak/>
        <w:drawing>
          <wp:inline distT="0" distB="0" distL="0" distR="0" wp14:anchorId="29616604" wp14:editId="18936A38">
            <wp:extent cx="5276850" cy="5467350"/>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6850" cy="5467350"/>
                    </a:xfrm>
                    <a:prstGeom prst="rect">
                      <a:avLst/>
                    </a:prstGeom>
                    <a:noFill/>
                    <a:ln>
                      <a:noFill/>
                    </a:ln>
                  </pic:spPr>
                </pic:pic>
              </a:graphicData>
            </a:graphic>
          </wp:inline>
        </w:drawing>
      </w:r>
    </w:p>
    <w:p w:rsidR="00DF24C7" w:rsidRPr="00E26C6C" w:rsidRDefault="003F48ED" w:rsidP="00E26C6C">
      <w:pPr>
        <w:ind w:firstLineChars="200" w:firstLine="560"/>
      </w:pPr>
      <w:bookmarkStart w:id="24" w:name="_Toc417049120"/>
      <w:r w:rsidRPr="00E26C6C">
        <w:rPr>
          <w:rFonts w:hint="eastAsia"/>
        </w:rPr>
        <w:t>（9）</w:t>
      </w:r>
      <w:r w:rsidR="00DF24C7" w:rsidRPr="00E26C6C">
        <w:rPr>
          <w:rFonts w:hint="eastAsia"/>
        </w:rPr>
        <w:t>项目决算明细</w:t>
      </w:r>
      <w:bookmarkEnd w:id="24"/>
    </w:p>
    <w:p w:rsidR="00DF24C7" w:rsidRPr="00DF24C7" w:rsidRDefault="00DF24C7" w:rsidP="00DF24C7">
      <w:pPr>
        <w:spacing w:before="100" w:beforeAutospacing="1"/>
        <w:ind w:firstLineChars="200" w:firstLine="560"/>
        <w:rPr>
          <w:szCs w:val="28"/>
        </w:rPr>
      </w:pPr>
      <w:r w:rsidRPr="00DF24C7">
        <w:rPr>
          <w:rFonts w:hint="eastAsia"/>
          <w:szCs w:val="28"/>
        </w:rPr>
        <w:t>点击菜单【个人项目】→【项目决算明细】进入操作界面，选定项目后系统自动选中其对应的模板，指定时间段后单击【查询】按钮，系统会按照决算模板显示对应</w:t>
      </w:r>
      <w:proofErr w:type="gramStart"/>
      <w:r w:rsidRPr="00DF24C7">
        <w:rPr>
          <w:rFonts w:hint="eastAsia"/>
          <w:szCs w:val="28"/>
        </w:rPr>
        <w:t>时间段该项目</w:t>
      </w:r>
      <w:proofErr w:type="gramEnd"/>
      <w:r w:rsidRPr="00DF24C7">
        <w:rPr>
          <w:rFonts w:hint="eastAsia"/>
          <w:szCs w:val="28"/>
        </w:rPr>
        <w:t>的决算明细数据。</w:t>
      </w:r>
    </w:p>
    <w:p w:rsidR="00DF24C7" w:rsidRPr="00DF24C7" w:rsidRDefault="00DF24C7" w:rsidP="00992D59">
      <w:pPr>
        <w:spacing w:before="100" w:beforeAutospacing="1"/>
        <w:rPr>
          <w:szCs w:val="28"/>
        </w:rPr>
      </w:pPr>
      <w:r w:rsidRPr="00DF24C7">
        <w:rPr>
          <w:rFonts w:hint="eastAsia"/>
          <w:noProof/>
          <w:szCs w:val="28"/>
        </w:rPr>
        <w:lastRenderedPageBreak/>
        <w:drawing>
          <wp:inline distT="0" distB="0" distL="0" distR="0" wp14:anchorId="2B11DB9D" wp14:editId="6722EC47">
            <wp:extent cx="5276850" cy="339090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6850" cy="3390900"/>
                    </a:xfrm>
                    <a:prstGeom prst="rect">
                      <a:avLst/>
                    </a:prstGeom>
                    <a:noFill/>
                    <a:ln>
                      <a:noFill/>
                    </a:ln>
                  </pic:spPr>
                </pic:pic>
              </a:graphicData>
            </a:graphic>
          </wp:inline>
        </w:drawing>
      </w:r>
    </w:p>
    <w:p w:rsidR="00DF24C7" w:rsidRPr="00E26C6C" w:rsidRDefault="003F48ED" w:rsidP="00E26C6C">
      <w:pPr>
        <w:ind w:firstLineChars="200" w:firstLine="560"/>
      </w:pPr>
      <w:bookmarkStart w:id="25" w:name="_Toc417049121"/>
      <w:r w:rsidRPr="00E26C6C">
        <w:rPr>
          <w:rFonts w:hint="eastAsia"/>
        </w:rPr>
        <w:t>（10）</w:t>
      </w:r>
      <w:r w:rsidR="00DF24C7" w:rsidRPr="00E26C6C">
        <w:rPr>
          <w:rFonts w:hint="eastAsia"/>
        </w:rPr>
        <w:t>项目预算执行</w:t>
      </w:r>
      <w:bookmarkEnd w:id="25"/>
    </w:p>
    <w:p w:rsidR="00DF24C7" w:rsidRPr="00DF24C7" w:rsidRDefault="00DF24C7" w:rsidP="00DF24C7">
      <w:pPr>
        <w:spacing w:before="100" w:beforeAutospacing="1"/>
        <w:ind w:firstLineChars="200" w:firstLine="560"/>
        <w:rPr>
          <w:szCs w:val="28"/>
        </w:rPr>
      </w:pPr>
      <w:r w:rsidRPr="00DF24C7">
        <w:rPr>
          <w:rFonts w:hint="eastAsia"/>
          <w:szCs w:val="28"/>
        </w:rPr>
        <w:t>点击菜单【个人项目】→【项目预算执行】进入操作界面，选定部门、项目后单击【查询】按钮，系统会显示出项目预算科目、额度、支出、结余和执行比例信息。</w:t>
      </w:r>
    </w:p>
    <w:p w:rsidR="00DF24C7" w:rsidRPr="00DF24C7" w:rsidRDefault="00DF24C7" w:rsidP="00992D59">
      <w:pPr>
        <w:spacing w:before="100" w:beforeAutospacing="1"/>
        <w:rPr>
          <w:szCs w:val="28"/>
        </w:rPr>
      </w:pPr>
      <w:r w:rsidRPr="00DF24C7">
        <w:rPr>
          <w:rFonts w:hint="eastAsia"/>
          <w:noProof/>
          <w:szCs w:val="28"/>
        </w:rPr>
        <w:drawing>
          <wp:inline distT="0" distB="0" distL="0" distR="0" wp14:anchorId="3C93E13E" wp14:editId="1034E2DD">
            <wp:extent cx="5276850" cy="2009775"/>
            <wp:effectExtent l="0" t="0" r="0" b="9525"/>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6850" cy="2009775"/>
                    </a:xfrm>
                    <a:prstGeom prst="rect">
                      <a:avLst/>
                    </a:prstGeom>
                    <a:noFill/>
                    <a:ln>
                      <a:noFill/>
                    </a:ln>
                  </pic:spPr>
                </pic:pic>
              </a:graphicData>
            </a:graphic>
          </wp:inline>
        </w:drawing>
      </w:r>
    </w:p>
    <w:p w:rsidR="00DF24C7" w:rsidRPr="00E26C6C" w:rsidRDefault="003F48ED" w:rsidP="00E26C6C">
      <w:pPr>
        <w:ind w:firstLineChars="200" w:firstLine="560"/>
      </w:pPr>
      <w:bookmarkStart w:id="26" w:name="_Toc417049122"/>
      <w:r w:rsidRPr="00E26C6C">
        <w:rPr>
          <w:rFonts w:hint="eastAsia"/>
        </w:rPr>
        <w:t>（11）</w:t>
      </w:r>
      <w:r w:rsidR="00DF24C7" w:rsidRPr="00E26C6C">
        <w:rPr>
          <w:rFonts w:hint="eastAsia"/>
        </w:rPr>
        <w:t>账务项目负责人设置</w:t>
      </w:r>
      <w:bookmarkEnd w:id="26"/>
    </w:p>
    <w:p w:rsidR="00DF24C7" w:rsidRPr="00DF24C7" w:rsidRDefault="00DF24C7" w:rsidP="00DF24C7">
      <w:pPr>
        <w:spacing w:before="100" w:beforeAutospacing="1"/>
        <w:ind w:firstLineChars="200" w:firstLine="560"/>
        <w:rPr>
          <w:szCs w:val="28"/>
        </w:rPr>
      </w:pPr>
      <w:r w:rsidRPr="00DF24C7">
        <w:rPr>
          <w:rFonts w:hint="eastAsia"/>
          <w:szCs w:val="28"/>
        </w:rPr>
        <w:t>点击菜单【个人项目】【账务项目负责人设置】进入操作界面，选定部门、项目后单击【检索】按钮，下方将显示出项目负责人列表，在负责人编号列输入负责人，然后单击【保存负责人】按钮可以保存设置。通过【增加行】可以为一个账务项目设置多个负责人。</w:t>
      </w:r>
    </w:p>
    <w:p w:rsidR="00DF24C7" w:rsidRPr="00DF24C7" w:rsidRDefault="00DF24C7" w:rsidP="004A0438">
      <w:pPr>
        <w:spacing w:before="100" w:beforeAutospacing="1"/>
        <w:rPr>
          <w:szCs w:val="28"/>
        </w:rPr>
      </w:pPr>
      <w:r w:rsidRPr="00DF24C7">
        <w:rPr>
          <w:rFonts w:hint="eastAsia"/>
          <w:noProof/>
          <w:szCs w:val="28"/>
        </w:rPr>
        <w:lastRenderedPageBreak/>
        <w:drawing>
          <wp:inline distT="0" distB="0" distL="0" distR="0" wp14:anchorId="26149251" wp14:editId="7E3DEC83">
            <wp:extent cx="5267325" cy="1790700"/>
            <wp:effectExtent l="0" t="0" r="9525" b="0"/>
            <wp:docPr id="162" name="图片 162" descr="未标题-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未标题-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67325" cy="1790700"/>
                    </a:xfrm>
                    <a:prstGeom prst="rect">
                      <a:avLst/>
                    </a:prstGeom>
                    <a:noFill/>
                    <a:ln>
                      <a:noFill/>
                    </a:ln>
                  </pic:spPr>
                </pic:pic>
              </a:graphicData>
            </a:graphic>
          </wp:inline>
        </w:drawing>
      </w:r>
    </w:p>
    <w:p w:rsidR="00DF24C7" w:rsidRPr="00E26C6C" w:rsidRDefault="00F36A54" w:rsidP="00E26C6C">
      <w:pPr>
        <w:ind w:firstLineChars="200" w:firstLine="560"/>
      </w:pPr>
      <w:bookmarkStart w:id="27" w:name="_Toc417049123"/>
      <w:r w:rsidRPr="00E26C6C">
        <w:rPr>
          <w:rFonts w:hint="eastAsia"/>
        </w:rPr>
        <w:t>（12）</w:t>
      </w:r>
      <w:r w:rsidR="00DF24C7" w:rsidRPr="00E26C6C">
        <w:rPr>
          <w:rFonts w:hint="eastAsia"/>
        </w:rPr>
        <w:t>暂存款查询</w:t>
      </w:r>
      <w:bookmarkEnd w:id="27"/>
    </w:p>
    <w:p w:rsidR="00DF24C7" w:rsidRPr="00DF24C7" w:rsidRDefault="00DF24C7" w:rsidP="00DF24C7">
      <w:pPr>
        <w:spacing w:before="100" w:beforeAutospacing="1"/>
        <w:ind w:firstLineChars="200" w:firstLine="560"/>
        <w:rPr>
          <w:szCs w:val="28"/>
        </w:rPr>
      </w:pPr>
      <w:r w:rsidRPr="00DF24C7">
        <w:rPr>
          <w:rFonts w:hint="eastAsia"/>
          <w:szCs w:val="28"/>
        </w:rPr>
        <w:t>点击菜单【个人项目】【暂存款查询】进入操作界面，指定起始日期、截止日期，金额条件和对方单位条件，单击【查询】按钮，系统将显示出符合条件的全部到款信息。</w:t>
      </w:r>
    </w:p>
    <w:p w:rsidR="00DF24C7" w:rsidRPr="00DF24C7" w:rsidRDefault="00DF24C7" w:rsidP="004A0438">
      <w:pPr>
        <w:spacing w:before="100" w:beforeAutospacing="1"/>
        <w:rPr>
          <w:szCs w:val="28"/>
        </w:rPr>
      </w:pPr>
      <w:r w:rsidRPr="00DF24C7">
        <w:rPr>
          <w:rFonts w:hint="eastAsia"/>
          <w:noProof/>
          <w:szCs w:val="28"/>
        </w:rPr>
        <w:drawing>
          <wp:inline distT="0" distB="0" distL="0" distR="0" wp14:anchorId="71B4D1F7" wp14:editId="40E7D715">
            <wp:extent cx="5267325" cy="2343150"/>
            <wp:effectExtent l="0" t="0" r="9525" b="0"/>
            <wp:docPr id="161" name="图片 161" descr="未标题-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未标题-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7325" cy="2343150"/>
                    </a:xfrm>
                    <a:prstGeom prst="rect">
                      <a:avLst/>
                    </a:prstGeom>
                    <a:noFill/>
                    <a:ln>
                      <a:noFill/>
                    </a:ln>
                  </pic:spPr>
                </pic:pic>
              </a:graphicData>
            </a:graphic>
          </wp:inline>
        </w:drawing>
      </w:r>
    </w:p>
    <w:p w:rsidR="00DF24C7" w:rsidRPr="00DF24C7" w:rsidRDefault="00DF24C7" w:rsidP="00284325">
      <w:pPr>
        <w:ind w:firstLineChars="200" w:firstLine="560"/>
        <w:rPr>
          <w:szCs w:val="28"/>
        </w:rPr>
      </w:pPr>
    </w:p>
    <w:p w:rsidR="00DF24C7" w:rsidRPr="00DF24C7" w:rsidRDefault="00DF24C7" w:rsidP="00DF24C7">
      <w:pPr>
        <w:ind w:firstLineChars="200" w:firstLine="560"/>
        <w:rPr>
          <w:szCs w:val="28"/>
        </w:rPr>
      </w:pPr>
    </w:p>
    <w:p w:rsidR="00DF24C7" w:rsidRPr="00032046" w:rsidRDefault="00032046" w:rsidP="00032046">
      <w:pPr>
        <w:pStyle w:val="3"/>
      </w:pPr>
      <w:bookmarkStart w:id="28" w:name="_Toc417049127"/>
      <w:bookmarkStart w:id="29" w:name="_Toc81835693"/>
      <w:r>
        <w:rPr>
          <w:rFonts w:hint="eastAsia"/>
        </w:rPr>
        <w:t>1.2</w:t>
      </w:r>
      <w:r w:rsidR="00030708">
        <w:rPr>
          <w:rFonts w:hint="eastAsia"/>
        </w:rPr>
        <w:t>、</w:t>
      </w:r>
      <w:r w:rsidR="00284325">
        <w:rPr>
          <w:rFonts w:hint="eastAsia"/>
        </w:rPr>
        <w:t>个人收入</w:t>
      </w:r>
      <w:bookmarkEnd w:id="28"/>
      <w:bookmarkEnd w:id="29"/>
    </w:p>
    <w:p w:rsidR="00DF24C7" w:rsidRPr="00E26C6C" w:rsidRDefault="00F36A54" w:rsidP="00E26C6C">
      <w:pPr>
        <w:ind w:firstLineChars="200" w:firstLine="560"/>
      </w:pPr>
      <w:bookmarkStart w:id="30" w:name="_Toc417049128"/>
      <w:r w:rsidRPr="00E26C6C">
        <w:rPr>
          <w:rFonts w:hint="eastAsia"/>
        </w:rPr>
        <w:t>（1）</w:t>
      </w:r>
      <w:r w:rsidR="00DF24C7" w:rsidRPr="00E26C6C">
        <w:rPr>
          <w:rFonts w:hint="eastAsia"/>
        </w:rPr>
        <w:t>工资信息</w:t>
      </w:r>
      <w:bookmarkEnd w:id="30"/>
    </w:p>
    <w:p w:rsidR="00DF24C7" w:rsidRPr="00DF24C7" w:rsidRDefault="00DF24C7" w:rsidP="00DF24C7">
      <w:pPr>
        <w:spacing w:before="100" w:beforeAutospacing="1"/>
        <w:ind w:firstLineChars="200" w:firstLine="560"/>
        <w:rPr>
          <w:szCs w:val="28"/>
        </w:rPr>
      </w:pPr>
      <w:r w:rsidRPr="00DF24C7">
        <w:rPr>
          <w:rFonts w:hint="eastAsia"/>
          <w:szCs w:val="28"/>
        </w:rPr>
        <w:t>点击菜单【个人</w:t>
      </w:r>
      <w:r w:rsidR="00992D59">
        <w:rPr>
          <w:rFonts w:hint="eastAsia"/>
          <w:szCs w:val="28"/>
        </w:rPr>
        <w:t>收入</w:t>
      </w:r>
      <w:r w:rsidRPr="00DF24C7">
        <w:rPr>
          <w:rFonts w:hint="eastAsia"/>
          <w:szCs w:val="28"/>
        </w:rPr>
        <w:t>】【工资信息】进入操作界面，系统默认显示当前年度1月到当前月的工资信息，每月显示一行。可打印或导出。</w:t>
      </w:r>
    </w:p>
    <w:p w:rsidR="00DF24C7" w:rsidRPr="00DF24C7" w:rsidRDefault="00DF24C7" w:rsidP="004A0438">
      <w:pPr>
        <w:rPr>
          <w:szCs w:val="28"/>
        </w:rPr>
      </w:pPr>
      <w:r w:rsidRPr="00DF24C7">
        <w:rPr>
          <w:rFonts w:hint="eastAsia"/>
          <w:noProof/>
          <w:szCs w:val="28"/>
        </w:rPr>
        <w:lastRenderedPageBreak/>
        <w:drawing>
          <wp:inline distT="0" distB="0" distL="0" distR="0" wp14:anchorId="6178CDFC" wp14:editId="7283182E">
            <wp:extent cx="5257800" cy="952500"/>
            <wp:effectExtent l="0" t="0" r="0" b="0"/>
            <wp:docPr id="157" name="图片 157" descr="未标题-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未标题-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57800" cy="952500"/>
                    </a:xfrm>
                    <a:prstGeom prst="rect">
                      <a:avLst/>
                    </a:prstGeom>
                    <a:noFill/>
                    <a:ln>
                      <a:noFill/>
                    </a:ln>
                  </pic:spPr>
                </pic:pic>
              </a:graphicData>
            </a:graphic>
          </wp:inline>
        </w:drawing>
      </w:r>
    </w:p>
    <w:p w:rsidR="00DF24C7" w:rsidRPr="00E26C6C" w:rsidRDefault="00F36A54" w:rsidP="00E26C6C">
      <w:pPr>
        <w:ind w:firstLineChars="200" w:firstLine="560"/>
      </w:pPr>
      <w:bookmarkStart w:id="31" w:name="_Toc417049129"/>
      <w:r w:rsidRPr="00E26C6C">
        <w:rPr>
          <w:rFonts w:hint="eastAsia"/>
        </w:rPr>
        <w:t>（2）</w:t>
      </w:r>
      <w:r w:rsidR="00DF24C7" w:rsidRPr="00E26C6C">
        <w:rPr>
          <w:rFonts w:hint="eastAsia"/>
        </w:rPr>
        <w:t>工资格式二</w:t>
      </w:r>
      <w:bookmarkEnd w:id="31"/>
    </w:p>
    <w:p w:rsidR="00DF24C7" w:rsidRPr="00DF24C7" w:rsidRDefault="00DF24C7" w:rsidP="00DF24C7">
      <w:pPr>
        <w:spacing w:before="100" w:beforeAutospacing="1"/>
        <w:ind w:firstLineChars="200" w:firstLine="560"/>
        <w:rPr>
          <w:szCs w:val="28"/>
        </w:rPr>
      </w:pPr>
      <w:r w:rsidRPr="00DF24C7">
        <w:rPr>
          <w:rFonts w:hint="eastAsia"/>
          <w:szCs w:val="28"/>
        </w:rPr>
        <w:t>点击菜单【个人</w:t>
      </w:r>
      <w:r w:rsidR="00992D59">
        <w:rPr>
          <w:rFonts w:hint="eastAsia"/>
          <w:szCs w:val="28"/>
        </w:rPr>
        <w:t>收入</w:t>
      </w:r>
      <w:r w:rsidRPr="00DF24C7">
        <w:rPr>
          <w:rFonts w:hint="eastAsia"/>
          <w:szCs w:val="28"/>
        </w:rPr>
        <w:t>】【工资格式二】进入操作界面，系统默认显示当前年度1月到当前月的工资信息，每月显示一行，显示格式与工资信息不同。</w:t>
      </w:r>
    </w:p>
    <w:p w:rsidR="00DF24C7" w:rsidRPr="00DF24C7" w:rsidRDefault="00DF24C7" w:rsidP="004A0438">
      <w:pPr>
        <w:spacing w:before="100" w:beforeAutospacing="1"/>
        <w:rPr>
          <w:szCs w:val="28"/>
        </w:rPr>
      </w:pPr>
      <w:r w:rsidRPr="00DF24C7">
        <w:rPr>
          <w:rFonts w:hint="eastAsia"/>
          <w:noProof/>
          <w:szCs w:val="28"/>
        </w:rPr>
        <w:drawing>
          <wp:inline distT="0" distB="0" distL="0" distR="0" wp14:anchorId="6007509D" wp14:editId="13AC7BF7">
            <wp:extent cx="5267325" cy="933450"/>
            <wp:effectExtent l="0" t="0" r="9525"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67325" cy="933450"/>
                    </a:xfrm>
                    <a:prstGeom prst="rect">
                      <a:avLst/>
                    </a:prstGeom>
                    <a:noFill/>
                    <a:ln>
                      <a:noFill/>
                    </a:ln>
                  </pic:spPr>
                </pic:pic>
              </a:graphicData>
            </a:graphic>
          </wp:inline>
        </w:drawing>
      </w:r>
    </w:p>
    <w:p w:rsidR="00DF24C7" w:rsidRPr="00E26C6C" w:rsidRDefault="00F36A54" w:rsidP="00E26C6C">
      <w:pPr>
        <w:ind w:firstLineChars="200" w:firstLine="560"/>
      </w:pPr>
      <w:bookmarkStart w:id="32" w:name="_Toc417049130"/>
      <w:r w:rsidRPr="00E26C6C">
        <w:rPr>
          <w:rFonts w:hint="eastAsia"/>
        </w:rPr>
        <w:t>（3）</w:t>
      </w:r>
      <w:r w:rsidR="00DF24C7" w:rsidRPr="00E26C6C">
        <w:rPr>
          <w:rFonts w:hint="eastAsia"/>
        </w:rPr>
        <w:t>工资格式三</w:t>
      </w:r>
      <w:bookmarkEnd w:id="32"/>
    </w:p>
    <w:p w:rsidR="00DF24C7" w:rsidRPr="00DF24C7" w:rsidRDefault="00992D59" w:rsidP="00DF24C7">
      <w:pPr>
        <w:spacing w:before="100" w:beforeAutospacing="1"/>
        <w:ind w:firstLineChars="200" w:firstLine="560"/>
        <w:rPr>
          <w:szCs w:val="28"/>
        </w:rPr>
      </w:pPr>
      <w:r>
        <w:rPr>
          <w:rFonts w:hint="eastAsia"/>
          <w:szCs w:val="28"/>
        </w:rPr>
        <w:t>点击菜单【个人收入</w:t>
      </w:r>
      <w:r w:rsidR="00DF24C7" w:rsidRPr="00DF24C7">
        <w:rPr>
          <w:rFonts w:hint="eastAsia"/>
          <w:szCs w:val="28"/>
        </w:rPr>
        <w:t>】【工资格式三】进入操作界面，系统默认显示当前年度1月到当前月的工资信息，显示格式与前两者都不同。</w:t>
      </w:r>
    </w:p>
    <w:p w:rsidR="00DF24C7" w:rsidRPr="00DF24C7" w:rsidRDefault="00DF24C7" w:rsidP="004A0438">
      <w:pPr>
        <w:spacing w:before="100" w:beforeAutospacing="1"/>
        <w:rPr>
          <w:szCs w:val="28"/>
        </w:rPr>
      </w:pPr>
      <w:r w:rsidRPr="00DF24C7">
        <w:rPr>
          <w:rFonts w:hint="eastAsia"/>
          <w:noProof/>
          <w:szCs w:val="28"/>
        </w:rPr>
        <w:drawing>
          <wp:inline distT="0" distB="0" distL="0" distR="0" wp14:anchorId="7FBF24FA" wp14:editId="62FA8866">
            <wp:extent cx="5276850" cy="304800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6850" cy="3048000"/>
                    </a:xfrm>
                    <a:prstGeom prst="rect">
                      <a:avLst/>
                    </a:prstGeom>
                    <a:noFill/>
                    <a:ln>
                      <a:noFill/>
                    </a:ln>
                  </pic:spPr>
                </pic:pic>
              </a:graphicData>
            </a:graphic>
          </wp:inline>
        </w:drawing>
      </w:r>
    </w:p>
    <w:p w:rsidR="00DF24C7" w:rsidRPr="00DF24C7" w:rsidRDefault="00DF24C7" w:rsidP="00030708">
      <w:pPr>
        <w:rPr>
          <w:szCs w:val="28"/>
        </w:rPr>
      </w:pPr>
    </w:p>
    <w:p w:rsidR="00DF24C7" w:rsidRPr="00DF24C7" w:rsidRDefault="00DF24C7" w:rsidP="004A0438">
      <w:pPr>
        <w:spacing w:before="100" w:beforeAutospacing="1"/>
        <w:rPr>
          <w:szCs w:val="28"/>
        </w:rPr>
      </w:pPr>
      <w:r w:rsidRPr="00DF24C7">
        <w:rPr>
          <w:rFonts w:hint="eastAsia"/>
          <w:noProof/>
          <w:szCs w:val="28"/>
        </w:rPr>
        <w:lastRenderedPageBreak/>
        <w:drawing>
          <wp:inline distT="0" distB="0" distL="0" distR="0" wp14:anchorId="4214EB6F" wp14:editId="3798D0D3">
            <wp:extent cx="5267325" cy="809625"/>
            <wp:effectExtent l="0" t="0" r="9525" b="9525"/>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7325" cy="809625"/>
                    </a:xfrm>
                    <a:prstGeom prst="rect">
                      <a:avLst/>
                    </a:prstGeom>
                    <a:noFill/>
                    <a:ln>
                      <a:noFill/>
                    </a:ln>
                  </pic:spPr>
                </pic:pic>
              </a:graphicData>
            </a:graphic>
          </wp:inline>
        </w:drawing>
      </w:r>
    </w:p>
    <w:p w:rsidR="00DF24C7" w:rsidRPr="00E26C6C" w:rsidRDefault="00030708" w:rsidP="00E26C6C">
      <w:pPr>
        <w:ind w:firstLineChars="200" w:firstLine="560"/>
      </w:pPr>
      <w:bookmarkStart w:id="33" w:name="_Toc417049134"/>
      <w:r>
        <w:rPr>
          <w:rFonts w:hint="eastAsia"/>
        </w:rPr>
        <w:t>（4）</w:t>
      </w:r>
      <w:r w:rsidR="00DF24C7" w:rsidRPr="00E26C6C">
        <w:rPr>
          <w:rFonts w:hint="eastAsia"/>
        </w:rPr>
        <w:t>其他收入明细</w:t>
      </w:r>
      <w:bookmarkEnd w:id="33"/>
    </w:p>
    <w:p w:rsidR="00DF24C7" w:rsidRPr="00DF24C7" w:rsidRDefault="00030708" w:rsidP="00DF24C7">
      <w:pPr>
        <w:spacing w:before="100" w:beforeAutospacing="1"/>
        <w:ind w:firstLineChars="200" w:firstLine="560"/>
        <w:rPr>
          <w:szCs w:val="28"/>
        </w:rPr>
      </w:pPr>
      <w:r>
        <w:rPr>
          <w:rFonts w:hint="eastAsia"/>
          <w:szCs w:val="28"/>
        </w:rPr>
        <w:t>点击菜单【个人收入</w:t>
      </w:r>
      <w:r w:rsidR="00DF24C7" w:rsidRPr="00DF24C7">
        <w:rPr>
          <w:rFonts w:hint="eastAsia"/>
          <w:szCs w:val="28"/>
        </w:rPr>
        <w:t>】【其他收入明细】进入操作界面，系统默认显示当前年度截至到当前月每月的其他收入信息。</w:t>
      </w:r>
    </w:p>
    <w:p w:rsidR="00DF24C7" w:rsidRPr="00DF24C7" w:rsidRDefault="00DF24C7" w:rsidP="004A0438">
      <w:pPr>
        <w:spacing w:before="100" w:beforeAutospacing="1"/>
        <w:rPr>
          <w:szCs w:val="28"/>
        </w:rPr>
      </w:pPr>
      <w:r w:rsidRPr="00DF24C7">
        <w:rPr>
          <w:rFonts w:hint="eastAsia"/>
          <w:noProof/>
          <w:szCs w:val="28"/>
        </w:rPr>
        <w:drawing>
          <wp:inline distT="0" distB="0" distL="0" distR="0" wp14:anchorId="4CDDBC79" wp14:editId="71945CD9">
            <wp:extent cx="5267325" cy="1952625"/>
            <wp:effectExtent l="0" t="0" r="9525" b="9525"/>
            <wp:docPr id="151" name="图片 151" descr="未标题-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未标题-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1952625"/>
                    </a:xfrm>
                    <a:prstGeom prst="rect">
                      <a:avLst/>
                    </a:prstGeom>
                    <a:noFill/>
                    <a:ln>
                      <a:noFill/>
                    </a:ln>
                  </pic:spPr>
                </pic:pic>
              </a:graphicData>
            </a:graphic>
          </wp:inline>
        </w:drawing>
      </w:r>
    </w:p>
    <w:p w:rsidR="00DF24C7" w:rsidRPr="00E26C6C" w:rsidRDefault="00030708" w:rsidP="00E26C6C">
      <w:pPr>
        <w:ind w:firstLineChars="200" w:firstLine="560"/>
      </w:pPr>
      <w:bookmarkStart w:id="34" w:name="_Toc417049135"/>
      <w:r>
        <w:rPr>
          <w:rFonts w:hint="eastAsia"/>
        </w:rPr>
        <w:t>（5）</w:t>
      </w:r>
      <w:r w:rsidR="00DF24C7" w:rsidRPr="00E26C6C">
        <w:rPr>
          <w:rFonts w:hint="eastAsia"/>
        </w:rPr>
        <w:t>教工年度收入汇总</w:t>
      </w:r>
      <w:bookmarkEnd w:id="34"/>
    </w:p>
    <w:p w:rsidR="00DF24C7" w:rsidRPr="00DF24C7" w:rsidRDefault="00030708" w:rsidP="00DF24C7">
      <w:pPr>
        <w:spacing w:before="100" w:beforeAutospacing="1"/>
        <w:ind w:firstLineChars="200" w:firstLine="560"/>
        <w:rPr>
          <w:szCs w:val="28"/>
        </w:rPr>
      </w:pPr>
      <w:r>
        <w:rPr>
          <w:rFonts w:hint="eastAsia"/>
          <w:szCs w:val="28"/>
        </w:rPr>
        <w:t>点击菜单【个人收入</w:t>
      </w:r>
      <w:r w:rsidR="00DF24C7" w:rsidRPr="00DF24C7">
        <w:rPr>
          <w:rFonts w:hint="eastAsia"/>
          <w:szCs w:val="28"/>
        </w:rPr>
        <w:t>】【教工年度收入汇总】进入操作界面，系统默认显示当前登录人当前年度的工资信息和其他收入信息。</w:t>
      </w:r>
    </w:p>
    <w:p w:rsidR="00DF24C7" w:rsidRPr="00DF24C7" w:rsidRDefault="00DF24C7" w:rsidP="004A0438">
      <w:pPr>
        <w:spacing w:before="100" w:beforeAutospacing="1"/>
        <w:rPr>
          <w:szCs w:val="28"/>
        </w:rPr>
      </w:pPr>
      <w:r w:rsidRPr="00DF24C7">
        <w:rPr>
          <w:rFonts w:hint="eastAsia"/>
          <w:noProof/>
          <w:szCs w:val="28"/>
        </w:rPr>
        <w:drawing>
          <wp:inline distT="0" distB="0" distL="0" distR="0" wp14:anchorId="7449BDD4" wp14:editId="4C046CA5">
            <wp:extent cx="5276850" cy="1971675"/>
            <wp:effectExtent l="0" t="0" r="0" b="9525"/>
            <wp:docPr id="150" name="图片 150" descr="未标题-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未标题-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6850" cy="1971675"/>
                    </a:xfrm>
                    <a:prstGeom prst="rect">
                      <a:avLst/>
                    </a:prstGeom>
                    <a:noFill/>
                    <a:ln>
                      <a:noFill/>
                    </a:ln>
                  </pic:spPr>
                </pic:pic>
              </a:graphicData>
            </a:graphic>
          </wp:inline>
        </w:drawing>
      </w:r>
    </w:p>
    <w:p w:rsidR="00DF24C7" w:rsidRPr="00032046" w:rsidRDefault="00032046" w:rsidP="00032046">
      <w:pPr>
        <w:pStyle w:val="3"/>
      </w:pPr>
      <w:bookmarkStart w:id="35" w:name="_Toc417049136"/>
      <w:bookmarkStart w:id="36" w:name="_Toc81835694"/>
      <w:r>
        <w:rPr>
          <w:rFonts w:hint="eastAsia"/>
        </w:rPr>
        <w:t>1.3</w:t>
      </w:r>
      <w:r w:rsidR="00DF24C7" w:rsidRPr="00032046">
        <w:rPr>
          <w:rFonts w:hint="eastAsia"/>
        </w:rPr>
        <w:t>、来款信息</w:t>
      </w:r>
      <w:bookmarkEnd w:id="35"/>
      <w:bookmarkEnd w:id="36"/>
    </w:p>
    <w:p w:rsidR="00DF24C7" w:rsidRPr="00E26C6C" w:rsidRDefault="00DF24C7" w:rsidP="00E26C6C">
      <w:pPr>
        <w:ind w:firstLineChars="200" w:firstLine="560"/>
      </w:pPr>
      <w:bookmarkStart w:id="37" w:name="_Toc417049137"/>
      <w:r w:rsidRPr="00E26C6C">
        <w:rPr>
          <w:rFonts w:hint="eastAsia"/>
        </w:rPr>
        <w:t>1、来款查询</w:t>
      </w:r>
      <w:bookmarkEnd w:id="37"/>
    </w:p>
    <w:p w:rsidR="00DF24C7" w:rsidRPr="00DF24C7" w:rsidRDefault="00DF24C7" w:rsidP="00DF24C7">
      <w:pPr>
        <w:spacing w:before="100" w:beforeAutospacing="1"/>
        <w:ind w:firstLineChars="200" w:firstLine="560"/>
        <w:rPr>
          <w:szCs w:val="28"/>
        </w:rPr>
      </w:pPr>
      <w:r w:rsidRPr="00DF24C7">
        <w:rPr>
          <w:rFonts w:hint="eastAsia"/>
          <w:szCs w:val="28"/>
        </w:rPr>
        <w:t>点击菜单【来款信息】进入操作界面，指定查询范围（全部、未处理、已领取、已转暂存）、起止日期、银行名称、领取部门、</w:t>
      </w:r>
      <w:r w:rsidRPr="00DF24C7">
        <w:rPr>
          <w:rFonts w:hint="eastAsia"/>
          <w:szCs w:val="28"/>
        </w:rPr>
        <w:lastRenderedPageBreak/>
        <w:t>用途、金额、来款单位等条件后单击【查询】按钮即可得到查询结果。</w:t>
      </w:r>
    </w:p>
    <w:p w:rsidR="00DF24C7" w:rsidRPr="00DF24C7" w:rsidRDefault="00DF24C7" w:rsidP="004A0438">
      <w:pPr>
        <w:rPr>
          <w:szCs w:val="28"/>
        </w:rPr>
      </w:pPr>
      <w:r w:rsidRPr="00DF24C7">
        <w:rPr>
          <w:rFonts w:hint="eastAsia"/>
          <w:noProof/>
          <w:szCs w:val="28"/>
        </w:rPr>
        <w:drawing>
          <wp:inline distT="0" distB="0" distL="0" distR="0" wp14:anchorId="701DBCDC" wp14:editId="3FE32D59">
            <wp:extent cx="5276850" cy="2933700"/>
            <wp:effectExtent l="0" t="0" r="0" b="0"/>
            <wp:docPr id="149" name="图片 149" descr="未标题-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未标题-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6850" cy="2933700"/>
                    </a:xfrm>
                    <a:prstGeom prst="rect">
                      <a:avLst/>
                    </a:prstGeom>
                    <a:noFill/>
                    <a:ln>
                      <a:noFill/>
                    </a:ln>
                  </pic:spPr>
                </pic:pic>
              </a:graphicData>
            </a:graphic>
          </wp:inline>
        </w:drawing>
      </w:r>
    </w:p>
    <w:p w:rsidR="00DF24C7" w:rsidRPr="00032046" w:rsidRDefault="00032046" w:rsidP="00032046">
      <w:pPr>
        <w:pStyle w:val="3"/>
      </w:pPr>
      <w:bookmarkStart w:id="38" w:name="_Toc417049141"/>
      <w:bookmarkStart w:id="39" w:name="_Toc81835695"/>
      <w:r>
        <w:rPr>
          <w:rFonts w:hint="eastAsia"/>
        </w:rPr>
        <w:t>1.4</w:t>
      </w:r>
      <w:r w:rsidR="00DF24C7" w:rsidRPr="00032046">
        <w:rPr>
          <w:rFonts w:hint="eastAsia"/>
        </w:rPr>
        <w:t>、报销款信息</w:t>
      </w:r>
      <w:bookmarkEnd w:id="38"/>
      <w:bookmarkEnd w:id="39"/>
    </w:p>
    <w:p w:rsidR="00DF24C7" w:rsidRPr="00E26C6C" w:rsidRDefault="00DF24C7" w:rsidP="00030708">
      <w:pPr>
        <w:ind w:firstLineChars="200" w:firstLine="560"/>
      </w:pPr>
      <w:bookmarkStart w:id="40" w:name="_Toc417049142"/>
      <w:r w:rsidRPr="00E26C6C">
        <w:rPr>
          <w:rFonts w:hint="eastAsia"/>
        </w:rPr>
        <w:t>1、</w:t>
      </w:r>
      <w:bookmarkStart w:id="41" w:name="_Toc417049143"/>
      <w:bookmarkEnd w:id="40"/>
      <w:r w:rsidR="00DA02AF">
        <w:rPr>
          <w:rFonts w:hint="eastAsia"/>
        </w:rPr>
        <w:t>个人进账业务</w:t>
      </w:r>
      <w:r w:rsidRPr="00E26C6C">
        <w:rPr>
          <w:rFonts w:hint="eastAsia"/>
        </w:rPr>
        <w:t>查询</w:t>
      </w:r>
      <w:bookmarkEnd w:id="41"/>
    </w:p>
    <w:p w:rsidR="00DF24C7" w:rsidRPr="00DF24C7" w:rsidRDefault="00DF24C7" w:rsidP="00DF24C7">
      <w:pPr>
        <w:spacing w:before="100" w:beforeAutospacing="1"/>
        <w:ind w:firstLineChars="200" w:firstLine="560"/>
        <w:rPr>
          <w:szCs w:val="28"/>
        </w:rPr>
      </w:pPr>
      <w:r w:rsidRPr="00DF24C7">
        <w:rPr>
          <w:rFonts w:hint="eastAsia"/>
          <w:szCs w:val="28"/>
        </w:rPr>
        <w:t>点击菜单【报销款信息】【报销款对私查询】进入操作界面，指定起止日期然后单击【查询】按钮即可得到查询结果。</w:t>
      </w:r>
    </w:p>
    <w:p w:rsidR="00DF24C7" w:rsidRPr="00DF24C7" w:rsidRDefault="00DF24C7" w:rsidP="004A0438">
      <w:pPr>
        <w:rPr>
          <w:szCs w:val="28"/>
        </w:rPr>
      </w:pPr>
      <w:r w:rsidRPr="00DF24C7">
        <w:rPr>
          <w:rFonts w:hint="eastAsia"/>
          <w:noProof/>
          <w:szCs w:val="28"/>
        </w:rPr>
        <w:drawing>
          <wp:inline distT="0" distB="0" distL="0" distR="0" wp14:anchorId="2EDA860F" wp14:editId="1055B47C">
            <wp:extent cx="5276850" cy="1219200"/>
            <wp:effectExtent l="0" t="0" r="0" b="0"/>
            <wp:docPr id="144" name="图片 144" descr="未标题-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未标题-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6850" cy="1219200"/>
                    </a:xfrm>
                    <a:prstGeom prst="rect">
                      <a:avLst/>
                    </a:prstGeom>
                    <a:noFill/>
                    <a:ln>
                      <a:noFill/>
                    </a:ln>
                  </pic:spPr>
                </pic:pic>
              </a:graphicData>
            </a:graphic>
          </wp:inline>
        </w:drawing>
      </w:r>
    </w:p>
    <w:p w:rsidR="00DF24C7" w:rsidRPr="00DF24C7" w:rsidRDefault="00DF24C7" w:rsidP="00DF24C7">
      <w:pPr>
        <w:ind w:firstLineChars="200" w:firstLine="562"/>
        <w:rPr>
          <w:rFonts w:cs="楷体"/>
          <w:b/>
          <w:szCs w:val="28"/>
        </w:rPr>
      </w:pPr>
    </w:p>
    <w:p w:rsidR="00DF24C7" w:rsidRPr="00DF24C7" w:rsidRDefault="00DF24C7" w:rsidP="00DF24C7">
      <w:pPr>
        <w:ind w:firstLineChars="200" w:firstLine="562"/>
        <w:rPr>
          <w:rFonts w:cs="楷体"/>
          <w:b/>
          <w:szCs w:val="28"/>
        </w:rPr>
      </w:pPr>
    </w:p>
    <w:p w:rsidR="00DF24C7" w:rsidRPr="00032046" w:rsidRDefault="00032046" w:rsidP="00032046">
      <w:pPr>
        <w:pStyle w:val="2"/>
      </w:pPr>
      <w:bookmarkStart w:id="42" w:name="_Toc417049144"/>
      <w:bookmarkStart w:id="43" w:name="_Toc81835696"/>
      <w:r>
        <w:rPr>
          <w:rFonts w:hint="eastAsia"/>
        </w:rPr>
        <w:t>2</w:t>
      </w:r>
      <w:r>
        <w:rPr>
          <w:rFonts w:hint="eastAsia"/>
        </w:rPr>
        <w:t>、</w:t>
      </w:r>
      <w:r w:rsidR="00DF24C7" w:rsidRPr="00032046">
        <w:rPr>
          <w:rFonts w:hint="eastAsia"/>
        </w:rPr>
        <w:t xml:space="preserve"> </w:t>
      </w:r>
      <w:r w:rsidR="00DF24C7" w:rsidRPr="00032046">
        <w:rPr>
          <w:rFonts w:hint="eastAsia"/>
        </w:rPr>
        <w:t>领导查询</w:t>
      </w:r>
      <w:bookmarkEnd w:id="42"/>
      <w:bookmarkEnd w:id="43"/>
    </w:p>
    <w:p w:rsidR="00DF24C7" w:rsidRPr="00032046" w:rsidRDefault="00032046" w:rsidP="00032046">
      <w:pPr>
        <w:pStyle w:val="3"/>
      </w:pPr>
      <w:bookmarkStart w:id="44" w:name="_Toc417049145"/>
      <w:bookmarkStart w:id="45" w:name="_Toc81835697"/>
      <w:r>
        <w:rPr>
          <w:rFonts w:hint="eastAsia"/>
        </w:rPr>
        <w:t>2.1</w:t>
      </w:r>
      <w:r w:rsidR="00DF24C7" w:rsidRPr="00032046">
        <w:rPr>
          <w:rFonts w:hint="eastAsia"/>
        </w:rPr>
        <w:t>、首页</w:t>
      </w:r>
      <w:bookmarkEnd w:id="44"/>
      <w:bookmarkEnd w:id="45"/>
    </w:p>
    <w:p w:rsidR="00DF24C7" w:rsidRPr="00DF24C7" w:rsidRDefault="00DF24C7" w:rsidP="00DF24C7">
      <w:pPr>
        <w:ind w:firstLineChars="200" w:firstLine="560"/>
        <w:rPr>
          <w:szCs w:val="28"/>
        </w:rPr>
      </w:pPr>
      <w:r w:rsidRPr="00DF24C7">
        <w:rPr>
          <w:rFonts w:hint="eastAsia"/>
          <w:szCs w:val="28"/>
        </w:rPr>
        <w:t>领导登录后界面首页显示按照项目大类汇总的项目年初、往来、收支、结余信息以及</w:t>
      </w:r>
      <w:proofErr w:type="gramStart"/>
      <w:r w:rsidRPr="00DF24C7">
        <w:rPr>
          <w:rFonts w:hint="eastAsia"/>
          <w:szCs w:val="28"/>
        </w:rPr>
        <w:t>明细超链接</w:t>
      </w:r>
      <w:proofErr w:type="gramEnd"/>
      <w:r w:rsidRPr="00DF24C7">
        <w:rPr>
          <w:rFonts w:hint="eastAsia"/>
          <w:szCs w:val="28"/>
        </w:rPr>
        <w:t>。鼠标移动到“部门财务信息”“教职工信息”“学生信息”处将显示出下级菜单。</w:t>
      </w:r>
    </w:p>
    <w:p w:rsidR="00DF24C7" w:rsidRPr="00DF24C7" w:rsidRDefault="00DF24C7" w:rsidP="004A0438">
      <w:pPr>
        <w:rPr>
          <w:szCs w:val="28"/>
        </w:rPr>
      </w:pPr>
      <w:r w:rsidRPr="00DF24C7">
        <w:rPr>
          <w:rFonts w:hint="eastAsia"/>
          <w:noProof/>
          <w:szCs w:val="28"/>
        </w:rPr>
        <w:lastRenderedPageBreak/>
        <w:drawing>
          <wp:inline distT="0" distB="0" distL="0" distR="0" wp14:anchorId="25E11BFA" wp14:editId="47FB0EE0">
            <wp:extent cx="5267325" cy="2209800"/>
            <wp:effectExtent l="0" t="0" r="9525" b="0"/>
            <wp:docPr id="143" name="图片 143" descr="未标题-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未标题-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67325" cy="2209800"/>
                    </a:xfrm>
                    <a:prstGeom prst="rect">
                      <a:avLst/>
                    </a:prstGeom>
                    <a:noFill/>
                    <a:ln>
                      <a:noFill/>
                    </a:ln>
                  </pic:spPr>
                </pic:pic>
              </a:graphicData>
            </a:graphic>
          </wp:inline>
        </w:drawing>
      </w:r>
    </w:p>
    <w:p w:rsidR="00DF24C7" w:rsidRPr="00DF24C7" w:rsidRDefault="00DF24C7" w:rsidP="00DF24C7">
      <w:pPr>
        <w:ind w:firstLineChars="200" w:firstLine="560"/>
        <w:rPr>
          <w:szCs w:val="28"/>
        </w:rPr>
      </w:pPr>
    </w:p>
    <w:p w:rsidR="00DF24C7" w:rsidRPr="00032046" w:rsidRDefault="00032046" w:rsidP="00032046">
      <w:pPr>
        <w:pStyle w:val="3"/>
      </w:pPr>
      <w:bookmarkStart w:id="46" w:name="_Toc417049146"/>
      <w:bookmarkStart w:id="47" w:name="_Toc81835698"/>
      <w:r>
        <w:rPr>
          <w:rFonts w:hint="eastAsia"/>
        </w:rPr>
        <w:t>2.2</w:t>
      </w:r>
      <w:r w:rsidR="00DF24C7" w:rsidRPr="00032046">
        <w:rPr>
          <w:rFonts w:hint="eastAsia"/>
        </w:rPr>
        <w:t>、部门财务信息</w:t>
      </w:r>
      <w:bookmarkEnd w:id="46"/>
      <w:bookmarkEnd w:id="47"/>
    </w:p>
    <w:p w:rsidR="00DF24C7" w:rsidRPr="00284325" w:rsidRDefault="00DF24C7" w:rsidP="00284325">
      <w:pPr>
        <w:ind w:firstLineChars="200" w:firstLine="560"/>
        <w:rPr>
          <w:szCs w:val="28"/>
        </w:rPr>
      </w:pPr>
      <w:bookmarkStart w:id="48" w:name="_Toc417049147"/>
      <w:r w:rsidRPr="00E26C6C">
        <w:rPr>
          <w:rFonts w:hint="eastAsia"/>
        </w:rPr>
        <w:t>1</w:t>
      </w:r>
      <w:bookmarkStart w:id="49" w:name="_Toc417049148"/>
      <w:bookmarkEnd w:id="48"/>
      <w:r w:rsidRPr="00E26C6C">
        <w:rPr>
          <w:rFonts w:hint="eastAsia"/>
        </w:rPr>
        <w:t>、部门收入支出明细</w:t>
      </w:r>
      <w:bookmarkEnd w:id="49"/>
    </w:p>
    <w:p w:rsidR="00DF24C7" w:rsidRPr="00DF24C7" w:rsidRDefault="00DF24C7" w:rsidP="00DF24C7">
      <w:pPr>
        <w:spacing w:before="100" w:beforeAutospacing="1"/>
        <w:ind w:firstLineChars="200" w:firstLine="560"/>
        <w:rPr>
          <w:szCs w:val="28"/>
        </w:rPr>
      </w:pPr>
      <w:r w:rsidRPr="00DF24C7">
        <w:rPr>
          <w:rFonts w:hint="eastAsia"/>
          <w:szCs w:val="28"/>
        </w:rPr>
        <w:t>点击菜单【部门财务信息】【部门收入支出明细】进入操作界面，指定部门、年度、月份、是否累计、是否按项目大类统计等条件后单击【查询】按钮即可得到当前登录领导所辖部门各项目的年初、往来、收支、结余数。</w:t>
      </w:r>
    </w:p>
    <w:p w:rsidR="00DF24C7" w:rsidRPr="00DF24C7" w:rsidRDefault="00DF24C7" w:rsidP="004A0438">
      <w:pPr>
        <w:rPr>
          <w:szCs w:val="28"/>
        </w:rPr>
      </w:pPr>
      <w:r w:rsidRPr="00DF24C7">
        <w:rPr>
          <w:rFonts w:hint="eastAsia"/>
          <w:noProof/>
          <w:szCs w:val="28"/>
        </w:rPr>
        <w:drawing>
          <wp:inline distT="0" distB="0" distL="0" distR="0" wp14:anchorId="20D5E111" wp14:editId="4828112F">
            <wp:extent cx="5267325" cy="2047875"/>
            <wp:effectExtent l="0" t="0" r="9525" b="9525"/>
            <wp:docPr id="141" name="图片 141" descr="未标题-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未标题-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7325" cy="2047875"/>
                    </a:xfrm>
                    <a:prstGeom prst="rect">
                      <a:avLst/>
                    </a:prstGeom>
                    <a:noFill/>
                    <a:ln>
                      <a:noFill/>
                    </a:ln>
                  </pic:spPr>
                </pic:pic>
              </a:graphicData>
            </a:graphic>
          </wp:inline>
        </w:drawing>
      </w:r>
    </w:p>
    <w:p w:rsidR="00DF24C7" w:rsidRPr="00DF24C7" w:rsidRDefault="00DF24C7" w:rsidP="00284325">
      <w:pPr>
        <w:rPr>
          <w:szCs w:val="28"/>
        </w:rPr>
      </w:pPr>
    </w:p>
    <w:p w:rsidR="00DF24C7" w:rsidRPr="00E26C6C" w:rsidRDefault="00284325" w:rsidP="00E26C6C">
      <w:pPr>
        <w:ind w:firstLineChars="200" w:firstLine="560"/>
      </w:pPr>
      <w:bookmarkStart w:id="50" w:name="_Toc417049153"/>
      <w:r>
        <w:rPr>
          <w:rFonts w:hint="eastAsia"/>
        </w:rPr>
        <w:t>2</w:t>
      </w:r>
      <w:r w:rsidR="00DF24C7" w:rsidRPr="00E26C6C">
        <w:rPr>
          <w:rFonts w:hint="eastAsia"/>
        </w:rPr>
        <w:t>、部门明细账</w:t>
      </w:r>
      <w:bookmarkEnd w:id="50"/>
    </w:p>
    <w:p w:rsidR="00DF24C7" w:rsidRPr="00DF24C7" w:rsidRDefault="00DF24C7" w:rsidP="00DF24C7">
      <w:pPr>
        <w:ind w:firstLineChars="200" w:firstLine="560"/>
        <w:rPr>
          <w:szCs w:val="28"/>
        </w:rPr>
      </w:pPr>
      <w:r w:rsidRPr="00DF24C7">
        <w:rPr>
          <w:rFonts w:hint="eastAsia"/>
          <w:szCs w:val="28"/>
        </w:rPr>
        <w:t>点击菜单【部门财务信息】【部门明细账】进入操作界面，指定起止日期，单击【查询】按钮即可得到当前登录领导所辖部门的部门明细账。</w:t>
      </w:r>
    </w:p>
    <w:p w:rsidR="00DF24C7" w:rsidRPr="00DF24C7" w:rsidRDefault="00DF24C7" w:rsidP="004A0438">
      <w:pPr>
        <w:rPr>
          <w:noProof/>
          <w:szCs w:val="28"/>
        </w:rPr>
      </w:pPr>
      <w:r w:rsidRPr="00DF24C7">
        <w:rPr>
          <w:noProof/>
          <w:szCs w:val="28"/>
        </w:rPr>
        <w:lastRenderedPageBreak/>
        <w:drawing>
          <wp:inline distT="0" distB="0" distL="0" distR="0" wp14:anchorId="5A16FF81" wp14:editId="3F54CC62">
            <wp:extent cx="5267325" cy="1971675"/>
            <wp:effectExtent l="0" t="0" r="9525" b="952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67325" cy="1971675"/>
                    </a:xfrm>
                    <a:prstGeom prst="rect">
                      <a:avLst/>
                    </a:prstGeom>
                    <a:noFill/>
                    <a:ln>
                      <a:noFill/>
                    </a:ln>
                  </pic:spPr>
                </pic:pic>
              </a:graphicData>
            </a:graphic>
          </wp:inline>
        </w:drawing>
      </w:r>
    </w:p>
    <w:p w:rsidR="00DF24C7" w:rsidRPr="00DF24C7" w:rsidRDefault="00DF24C7" w:rsidP="00DF24C7">
      <w:pPr>
        <w:ind w:firstLineChars="200" w:firstLine="560"/>
        <w:outlineLvl w:val="1"/>
        <w:rPr>
          <w:szCs w:val="28"/>
        </w:rPr>
      </w:pPr>
    </w:p>
    <w:p w:rsidR="00DF24C7" w:rsidRPr="00284325" w:rsidRDefault="00284325" w:rsidP="00284325">
      <w:pPr>
        <w:ind w:firstLineChars="200" w:firstLine="560"/>
        <w:rPr>
          <w:szCs w:val="28"/>
        </w:rPr>
      </w:pPr>
      <w:bookmarkStart w:id="51" w:name="_Toc417049155"/>
      <w:r>
        <w:rPr>
          <w:rFonts w:hint="eastAsia"/>
        </w:rPr>
        <w:t>3</w:t>
      </w:r>
      <w:r w:rsidR="00DF24C7" w:rsidRPr="00E26C6C">
        <w:rPr>
          <w:rFonts w:hint="eastAsia"/>
        </w:rPr>
        <w:t>、部门项目汇总查询</w:t>
      </w:r>
      <w:bookmarkEnd w:id="51"/>
    </w:p>
    <w:p w:rsidR="00DF24C7" w:rsidRPr="00DF24C7" w:rsidRDefault="00DF24C7" w:rsidP="00DF24C7">
      <w:pPr>
        <w:ind w:firstLineChars="200" w:firstLine="560"/>
        <w:rPr>
          <w:szCs w:val="28"/>
        </w:rPr>
      </w:pPr>
      <w:r w:rsidRPr="00DF24C7">
        <w:rPr>
          <w:rFonts w:hint="eastAsia"/>
          <w:szCs w:val="28"/>
        </w:rPr>
        <w:t>点击菜单【部门财务信息】【部门项目汇总查询】进入操作界面，选择部门、指定查询年度和起止月份，单击【查询】按钮即可得到部门各项目的收支明细，包括月初数、各月收支数和余额。</w:t>
      </w:r>
    </w:p>
    <w:p w:rsidR="00DF24C7" w:rsidRPr="00DF24C7" w:rsidRDefault="00DF24C7" w:rsidP="004A0438">
      <w:pPr>
        <w:rPr>
          <w:szCs w:val="28"/>
        </w:rPr>
      </w:pPr>
      <w:r w:rsidRPr="00DF24C7">
        <w:rPr>
          <w:rFonts w:hint="eastAsia"/>
          <w:noProof/>
          <w:szCs w:val="28"/>
        </w:rPr>
        <w:drawing>
          <wp:inline distT="0" distB="0" distL="0" distR="0" wp14:anchorId="1203B8F8" wp14:editId="33DBB5B8">
            <wp:extent cx="5276850" cy="2667000"/>
            <wp:effectExtent l="0" t="0" r="0" b="0"/>
            <wp:docPr id="134" name="图片 134" descr="未标题-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未标题-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6850" cy="2667000"/>
                    </a:xfrm>
                    <a:prstGeom prst="rect">
                      <a:avLst/>
                    </a:prstGeom>
                    <a:noFill/>
                    <a:ln>
                      <a:noFill/>
                    </a:ln>
                  </pic:spPr>
                </pic:pic>
              </a:graphicData>
            </a:graphic>
          </wp:inline>
        </w:drawing>
      </w:r>
    </w:p>
    <w:p w:rsidR="00DF24C7" w:rsidRPr="00DF24C7" w:rsidRDefault="00DF24C7" w:rsidP="00DF24C7">
      <w:pPr>
        <w:ind w:firstLineChars="200" w:firstLine="560"/>
        <w:jc w:val="center"/>
        <w:rPr>
          <w:szCs w:val="28"/>
        </w:rPr>
      </w:pPr>
    </w:p>
    <w:p w:rsidR="00DF24C7" w:rsidRPr="00DF24C7" w:rsidRDefault="00DF24C7" w:rsidP="00130882">
      <w:pPr>
        <w:pStyle w:val="2"/>
        <w:rPr>
          <w:szCs w:val="28"/>
        </w:rPr>
      </w:pPr>
    </w:p>
    <w:p w:rsidR="00EC38CB" w:rsidRDefault="00EC38CB" w:rsidP="00357194">
      <w:pPr>
        <w:ind w:firstLine="560"/>
        <w:rPr>
          <w:szCs w:val="28"/>
        </w:rPr>
      </w:pPr>
    </w:p>
    <w:p w:rsidR="00EC38CB" w:rsidRDefault="00EC38CB" w:rsidP="00357194">
      <w:pPr>
        <w:ind w:firstLine="560"/>
        <w:rPr>
          <w:szCs w:val="28"/>
        </w:rPr>
      </w:pPr>
    </w:p>
    <w:p w:rsidR="00EC38CB" w:rsidRDefault="00EC38CB" w:rsidP="00357194">
      <w:pPr>
        <w:ind w:firstLine="560"/>
        <w:rPr>
          <w:szCs w:val="28"/>
        </w:rPr>
      </w:pPr>
    </w:p>
    <w:p w:rsidR="00032046" w:rsidRDefault="00032046">
      <w:pPr>
        <w:adjustRightInd/>
        <w:snapToGrid/>
        <w:spacing w:line="220" w:lineRule="atLeast"/>
        <w:rPr>
          <w:b/>
          <w:bCs/>
          <w:kern w:val="44"/>
          <w:szCs w:val="44"/>
        </w:rPr>
      </w:pPr>
      <w:r>
        <w:br w:type="page"/>
      </w:r>
    </w:p>
    <w:p w:rsidR="00EC38CB" w:rsidRDefault="00C41FCE" w:rsidP="00C41FCE">
      <w:pPr>
        <w:pStyle w:val="1"/>
      </w:pPr>
      <w:bookmarkStart w:id="52" w:name="_Toc81835699"/>
      <w:r>
        <w:rPr>
          <w:rFonts w:hint="eastAsia"/>
        </w:rPr>
        <w:lastRenderedPageBreak/>
        <w:t>三、</w:t>
      </w:r>
      <w:r w:rsidR="00A90010">
        <w:rPr>
          <w:rFonts w:hint="eastAsia"/>
        </w:rPr>
        <w:t>网上自助报账系统</w:t>
      </w:r>
      <w:bookmarkEnd w:id="52"/>
    </w:p>
    <w:p w:rsidR="003215C6" w:rsidRDefault="009C58DD" w:rsidP="009C58DD">
      <w:pPr>
        <w:pStyle w:val="2"/>
      </w:pPr>
      <w:bookmarkStart w:id="53" w:name="_Toc81835700"/>
      <w:r>
        <w:rPr>
          <w:rFonts w:hint="eastAsia"/>
        </w:rPr>
        <w:t>1</w:t>
      </w:r>
      <w:r w:rsidRPr="009C58DD">
        <w:rPr>
          <w:rFonts w:hint="eastAsia"/>
        </w:rPr>
        <w:t>、</w:t>
      </w:r>
      <w:r w:rsidR="003215C6">
        <w:rPr>
          <w:rFonts w:hint="eastAsia"/>
        </w:rPr>
        <w:t>我的票夹</w:t>
      </w:r>
      <w:bookmarkEnd w:id="53"/>
    </w:p>
    <w:p w:rsidR="003215C6" w:rsidRPr="003215C6" w:rsidRDefault="003215C6" w:rsidP="003215C6">
      <w:pPr>
        <w:ind w:firstLineChars="200" w:firstLine="560"/>
        <w:rPr>
          <w:szCs w:val="28"/>
        </w:rPr>
      </w:pPr>
      <w:r w:rsidRPr="003215C6">
        <w:rPr>
          <w:rFonts w:hint="eastAsia"/>
          <w:szCs w:val="28"/>
        </w:rPr>
        <w:t>发票管理功能，智能识别发票内容并自动</w:t>
      </w:r>
      <w:proofErr w:type="gramStart"/>
      <w:r w:rsidRPr="003215C6">
        <w:rPr>
          <w:rFonts w:hint="eastAsia"/>
          <w:szCs w:val="28"/>
        </w:rPr>
        <w:t>查重验</w:t>
      </w:r>
      <w:proofErr w:type="gramEnd"/>
      <w:r w:rsidRPr="003215C6">
        <w:rPr>
          <w:rFonts w:hint="eastAsia"/>
          <w:szCs w:val="28"/>
        </w:rPr>
        <w:t>真，存储发票结构化文字信息和影像信息用于智能报销，支持“微信扫码”、“</w:t>
      </w:r>
      <w:r w:rsidRPr="003215C6">
        <w:rPr>
          <w:szCs w:val="28"/>
        </w:rPr>
        <w:t>PDF、OFD电子发票原文件上传”两种识别手段。</w:t>
      </w:r>
    </w:p>
    <w:p w:rsidR="003215C6" w:rsidRPr="003215C6" w:rsidRDefault="003215C6" w:rsidP="003215C6">
      <w:pPr>
        <w:ind w:firstLine="560"/>
        <w:rPr>
          <w:szCs w:val="28"/>
        </w:rPr>
      </w:pPr>
      <w:r w:rsidRPr="003215C6">
        <w:rPr>
          <w:rFonts w:hint="eastAsia"/>
          <w:szCs w:val="28"/>
        </w:rPr>
        <w:t>（1</w:t>
      </w:r>
      <w:r>
        <w:rPr>
          <w:rFonts w:hint="eastAsia"/>
          <w:szCs w:val="28"/>
        </w:rPr>
        <w:t>）</w:t>
      </w:r>
      <w:proofErr w:type="gramStart"/>
      <w:r w:rsidRPr="003215C6">
        <w:rPr>
          <w:rFonts w:hint="eastAsia"/>
          <w:szCs w:val="28"/>
        </w:rPr>
        <w:t>微信扫二维码</w:t>
      </w:r>
      <w:proofErr w:type="gramEnd"/>
      <w:r w:rsidRPr="003215C6">
        <w:rPr>
          <w:rFonts w:hint="eastAsia"/>
          <w:szCs w:val="28"/>
        </w:rPr>
        <w:t>识别</w:t>
      </w:r>
    </w:p>
    <w:p w:rsidR="003215C6" w:rsidRPr="003215C6" w:rsidRDefault="003215C6" w:rsidP="003215C6">
      <w:pPr>
        <w:ind w:firstLine="560"/>
      </w:pPr>
      <w:r w:rsidRPr="003215C6">
        <w:rPr>
          <w:noProof/>
        </w:rPr>
        <w:drawing>
          <wp:inline distT="0" distB="0" distL="0" distR="0" wp14:anchorId="3A709479" wp14:editId="0BFCA892">
            <wp:extent cx="5274310" cy="1379623"/>
            <wp:effectExtent l="0" t="0" r="254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4310" cy="1379623"/>
                    </a:xfrm>
                    <a:prstGeom prst="rect">
                      <a:avLst/>
                    </a:prstGeom>
                    <a:noFill/>
                    <a:ln>
                      <a:noFill/>
                    </a:ln>
                    <a:effectLst/>
                    <a:extLst/>
                  </pic:spPr>
                </pic:pic>
              </a:graphicData>
            </a:graphic>
          </wp:inline>
        </w:drawing>
      </w:r>
    </w:p>
    <w:p w:rsidR="003215C6" w:rsidRPr="003215C6" w:rsidRDefault="003215C6" w:rsidP="003215C6">
      <w:pPr>
        <w:ind w:firstLine="560"/>
      </w:pPr>
      <w:r>
        <w:rPr>
          <w:rFonts w:hint="eastAsia"/>
        </w:rPr>
        <w:t>电子发票还需要上传原始文件，点击</w:t>
      </w:r>
      <w:r w:rsidRPr="003215C6">
        <w:rPr>
          <w:noProof/>
        </w:rPr>
        <w:drawing>
          <wp:inline distT="0" distB="0" distL="0" distR="0" wp14:anchorId="021669BF" wp14:editId="30E3722B">
            <wp:extent cx="647700" cy="542925"/>
            <wp:effectExtent l="0" t="0" r="0" b="9525"/>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7700" cy="542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Pr>
          <w:rFonts w:hint="eastAsia"/>
        </w:rPr>
        <w:t>，文字为红色代表</w:t>
      </w:r>
      <w:r w:rsidRPr="003215C6">
        <w:rPr>
          <w:rFonts w:hint="eastAsia"/>
        </w:rPr>
        <w:t>还没有上传过原始文件</w:t>
      </w:r>
      <w:r>
        <w:rPr>
          <w:rFonts w:hint="eastAsia"/>
        </w:rPr>
        <w:t>，</w:t>
      </w:r>
      <w:r w:rsidRPr="003215C6">
        <w:rPr>
          <w:rFonts w:hint="eastAsia"/>
        </w:rPr>
        <w:t>文字为绿色</w:t>
      </w:r>
      <w:r>
        <w:rPr>
          <w:rFonts w:hint="eastAsia"/>
        </w:rPr>
        <w:t>代表</w:t>
      </w:r>
      <w:r w:rsidRPr="003215C6">
        <w:rPr>
          <w:rFonts w:hint="eastAsia"/>
        </w:rPr>
        <w:t>已经上传过原始文件</w:t>
      </w:r>
      <w:r>
        <w:rPr>
          <w:rFonts w:hint="eastAsia"/>
        </w:rPr>
        <w:t>。</w:t>
      </w:r>
    </w:p>
    <w:p w:rsidR="003215C6" w:rsidRDefault="003215C6" w:rsidP="003215C6">
      <w:pPr>
        <w:ind w:firstLine="560"/>
      </w:pPr>
      <w:r w:rsidRPr="003215C6">
        <w:rPr>
          <w:noProof/>
        </w:rPr>
        <w:drawing>
          <wp:inline distT="0" distB="0" distL="0" distR="0" wp14:anchorId="56C6C0C1" wp14:editId="21DD947E">
            <wp:extent cx="5274310" cy="811902"/>
            <wp:effectExtent l="0" t="0" r="2540" b="7620"/>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811902"/>
                    </a:xfrm>
                    <a:prstGeom prst="rect">
                      <a:avLst/>
                    </a:prstGeom>
                    <a:noFill/>
                    <a:ln>
                      <a:noFill/>
                    </a:ln>
                    <a:effectLst/>
                    <a:extLst/>
                  </pic:spPr>
                </pic:pic>
              </a:graphicData>
            </a:graphic>
          </wp:inline>
        </w:drawing>
      </w:r>
    </w:p>
    <w:p w:rsidR="003215C6" w:rsidRPr="003215C6" w:rsidRDefault="003215C6" w:rsidP="003215C6">
      <w:pPr>
        <w:ind w:firstLine="560"/>
      </w:pPr>
      <w:r w:rsidRPr="003215C6">
        <w:rPr>
          <w:noProof/>
        </w:rPr>
        <w:drawing>
          <wp:inline distT="0" distB="0" distL="0" distR="0" wp14:anchorId="1D4E2AEE" wp14:editId="5AD1B511">
            <wp:extent cx="5274310" cy="772833"/>
            <wp:effectExtent l="0" t="0" r="2540" b="8255"/>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4310" cy="772833"/>
                    </a:xfrm>
                    <a:prstGeom prst="rect">
                      <a:avLst/>
                    </a:prstGeom>
                    <a:noFill/>
                    <a:ln>
                      <a:noFill/>
                    </a:ln>
                    <a:effectLst/>
                    <a:extLst/>
                  </pic:spPr>
                </pic:pic>
              </a:graphicData>
            </a:graphic>
          </wp:inline>
        </w:drawing>
      </w:r>
    </w:p>
    <w:p w:rsidR="003215C6" w:rsidRDefault="003215C6" w:rsidP="003215C6">
      <w:pPr>
        <w:ind w:firstLine="560"/>
      </w:pPr>
      <w:r>
        <w:rPr>
          <w:rFonts w:hint="eastAsia"/>
        </w:rPr>
        <w:t>（2）</w:t>
      </w:r>
      <w:r w:rsidRPr="003215C6">
        <w:rPr>
          <w:rFonts w:hint="eastAsia"/>
        </w:rPr>
        <w:t>PDF、OFD电子发票原文件上传识别</w:t>
      </w:r>
    </w:p>
    <w:p w:rsidR="003215C6" w:rsidRDefault="003215C6" w:rsidP="003215C6">
      <w:pPr>
        <w:ind w:firstLine="560"/>
      </w:pPr>
      <w:r w:rsidRPr="003215C6">
        <w:rPr>
          <w:noProof/>
        </w:rPr>
        <w:drawing>
          <wp:inline distT="0" distB="0" distL="0" distR="0" wp14:anchorId="40C79799" wp14:editId="440FB00F">
            <wp:extent cx="5274310" cy="1107361"/>
            <wp:effectExtent l="0" t="0" r="254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4310" cy="1107361"/>
                    </a:xfrm>
                    <a:prstGeom prst="rect">
                      <a:avLst/>
                    </a:prstGeom>
                    <a:noFill/>
                    <a:ln>
                      <a:noFill/>
                    </a:ln>
                    <a:effectLst/>
                    <a:extLst/>
                  </pic:spPr>
                </pic:pic>
              </a:graphicData>
            </a:graphic>
          </wp:inline>
        </w:drawing>
      </w:r>
    </w:p>
    <w:p w:rsidR="003215C6" w:rsidRPr="003215C6" w:rsidRDefault="003215C6" w:rsidP="003215C6">
      <w:pPr>
        <w:ind w:firstLine="560"/>
      </w:pPr>
    </w:p>
    <w:p w:rsidR="009C58DD" w:rsidRPr="009C58DD" w:rsidRDefault="003215C6" w:rsidP="009C58DD">
      <w:pPr>
        <w:pStyle w:val="2"/>
      </w:pPr>
      <w:bookmarkStart w:id="54" w:name="_Toc81835701"/>
      <w:r>
        <w:rPr>
          <w:rFonts w:hint="eastAsia"/>
        </w:rPr>
        <w:lastRenderedPageBreak/>
        <w:t>2</w:t>
      </w:r>
      <w:r>
        <w:rPr>
          <w:rFonts w:hint="eastAsia"/>
        </w:rPr>
        <w:t>、</w:t>
      </w:r>
      <w:r w:rsidR="009C58DD" w:rsidRPr="009C58DD">
        <w:rPr>
          <w:rFonts w:hint="eastAsia"/>
        </w:rPr>
        <w:t>日常报销</w:t>
      </w:r>
      <w:bookmarkEnd w:id="54"/>
    </w:p>
    <w:p w:rsidR="009C58DD" w:rsidRPr="00731C9F" w:rsidRDefault="009C58DD" w:rsidP="009C58DD">
      <w:pPr>
        <w:ind w:firstLineChars="200" w:firstLine="560"/>
        <w:rPr>
          <w:szCs w:val="28"/>
        </w:rPr>
      </w:pPr>
      <w:r w:rsidRPr="00731C9F">
        <w:rPr>
          <w:rFonts w:hint="eastAsia"/>
          <w:szCs w:val="28"/>
        </w:rPr>
        <w:t>第一步：点击</w:t>
      </w:r>
      <w:r>
        <w:rPr>
          <w:rFonts w:hint="eastAsia"/>
          <w:szCs w:val="28"/>
        </w:rPr>
        <w:t>日常报销</w:t>
      </w:r>
      <w:r w:rsidRPr="00731C9F">
        <w:rPr>
          <w:rFonts w:hint="eastAsia"/>
          <w:szCs w:val="28"/>
        </w:rPr>
        <w:t>，弹出页面含有内容：（如下图）</w:t>
      </w:r>
    </w:p>
    <w:p w:rsidR="009C58DD" w:rsidRPr="00731C9F" w:rsidRDefault="009C58DD" w:rsidP="009C58DD">
      <w:pPr>
        <w:ind w:firstLineChars="200" w:firstLine="560"/>
        <w:rPr>
          <w:szCs w:val="28"/>
        </w:rPr>
      </w:pPr>
      <w:r w:rsidRPr="00731C9F">
        <w:rPr>
          <w:rFonts w:hint="eastAsia"/>
          <w:szCs w:val="28"/>
        </w:rPr>
        <w:t>1、该业务操作说明</w:t>
      </w:r>
    </w:p>
    <w:p w:rsidR="009C58DD" w:rsidRPr="00731C9F" w:rsidRDefault="009C58DD" w:rsidP="009C58DD">
      <w:pPr>
        <w:ind w:firstLineChars="200" w:firstLine="560"/>
        <w:rPr>
          <w:szCs w:val="28"/>
        </w:rPr>
      </w:pPr>
      <w:r w:rsidRPr="00731C9F">
        <w:rPr>
          <w:rFonts w:hint="eastAsia"/>
          <w:szCs w:val="28"/>
        </w:rPr>
        <w:t>2、未提交预约单（</w:t>
      </w:r>
      <w:r w:rsidRPr="00731C9F">
        <w:rPr>
          <w:rFonts w:hint="eastAsia"/>
          <w:color w:val="FF0000"/>
          <w:szCs w:val="28"/>
        </w:rPr>
        <w:t>如显示有，请将该预约</w:t>
      </w:r>
      <w:proofErr w:type="gramStart"/>
      <w:r w:rsidRPr="00731C9F">
        <w:rPr>
          <w:rFonts w:hint="eastAsia"/>
          <w:color w:val="FF0000"/>
          <w:szCs w:val="28"/>
        </w:rPr>
        <w:t>单完善</w:t>
      </w:r>
      <w:proofErr w:type="gramEnd"/>
      <w:r w:rsidRPr="00731C9F">
        <w:rPr>
          <w:rFonts w:hint="eastAsia"/>
          <w:color w:val="FF0000"/>
          <w:szCs w:val="28"/>
        </w:rPr>
        <w:t>并提交完成，</w:t>
      </w:r>
      <w:r>
        <w:rPr>
          <w:rFonts w:hint="eastAsia"/>
          <w:color w:val="FF0000"/>
          <w:szCs w:val="28"/>
        </w:rPr>
        <w:t>或将该预约单删除，</w:t>
      </w:r>
      <w:r w:rsidRPr="00731C9F">
        <w:rPr>
          <w:rFonts w:hint="eastAsia"/>
          <w:color w:val="FF0000"/>
          <w:szCs w:val="28"/>
        </w:rPr>
        <w:t>不可存留</w:t>
      </w:r>
      <w:r>
        <w:rPr>
          <w:rFonts w:hint="eastAsia"/>
          <w:color w:val="FF0000"/>
          <w:szCs w:val="28"/>
        </w:rPr>
        <w:t>，以免占用项目报销额度</w:t>
      </w:r>
      <w:r w:rsidRPr="00731C9F">
        <w:rPr>
          <w:rFonts w:hint="eastAsia"/>
          <w:szCs w:val="28"/>
        </w:rPr>
        <w:t>）</w:t>
      </w:r>
    </w:p>
    <w:p w:rsidR="009C58DD" w:rsidRPr="00731C9F" w:rsidRDefault="009C58DD" w:rsidP="009C58DD">
      <w:pPr>
        <w:ind w:firstLineChars="200" w:firstLine="560"/>
        <w:rPr>
          <w:szCs w:val="28"/>
        </w:rPr>
      </w:pPr>
      <w:r w:rsidRPr="00731C9F">
        <w:rPr>
          <w:rFonts w:hint="eastAsia"/>
          <w:szCs w:val="28"/>
        </w:rPr>
        <w:t>3、新业务填报（点击后可以选择开支项目）</w:t>
      </w:r>
    </w:p>
    <w:p w:rsidR="009C58DD" w:rsidRPr="00731C9F" w:rsidRDefault="009C58DD" w:rsidP="009C58DD">
      <w:pPr>
        <w:rPr>
          <w:szCs w:val="28"/>
        </w:rPr>
      </w:pPr>
      <w:r>
        <w:rPr>
          <w:noProof/>
          <w:szCs w:val="28"/>
        </w:rPr>
        <w:drawing>
          <wp:inline distT="0" distB="0" distL="0" distR="0">
            <wp:extent cx="6181725" cy="1295400"/>
            <wp:effectExtent l="0" t="0" r="9525" b="0"/>
            <wp:docPr id="117" name="图片 117" descr="QQ截图2019052416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QQ截图2019052416293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81725" cy="1295400"/>
                    </a:xfrm>
                    <a:prstGeom prst="rect">
                      <a:avLst/>
                    </a:prstGeom>
                    <a:noFill/>
                    <a:ln>
                      <a:noFill/>
                    </a:ln>
                  </pic:spPr>
                </pic:pic>
              </a:graphicData>
            </a:graphic>
          </wp:inline>
        </w:drawing>
      </w:r>
    </w:p>
    <w:p w:rsidR="009C58DD" w:rsidRPr="00731C9F" w:rsidRDefault="009C58DD" w:rsidP="009C58DD">
      <w:pPr>
        <w:ind w:firstLineChars="200" w:firstLine="560"/>
        <w:rPr>
          <w:szCs w:val="28"/>
        </w:rPr>
      </w:pPr>
      <w:r w:rsidRPr="00731C9F">
        <w:rPr>
          <w:rFonts w:hint="eastAsia"/>
          <w:szCs w:val="28"/>
        </w:rPr>
        <w:t>第二步：点击“新业务填报”，弹出页面含有内容：（如下图）</w:t>
      </w:r>
    </w:p>
    <w:p w:rsidR="009C58DD" w:rsidRPr="00731C9F" w:rsidRDefault="009C58DD" w:rsidP="009C58DD">
      <w:pPr>
        <w:ind w:firstLineChars="200" w:firstLine="560"/>
        <w:rPr>
          <w:szCs w:val="28"/>
        </w:rPr>
      </w:pPr>
      <w:r w:rsidRPr="00731C9F">
        <w:rPr>
          <w:rFonts w:hint="eastAsia"/>
          <w:szCs w:val="28"/>
        </w:rPr>
        <w:t>1、点击</w:t>
      </w:r>
      <w:r>
        <w:rPr>
          <w:noProof/>
          <w:szCs w:val="28"/>
        </w:rPr>
        <w:drawing>
          <wp:inline distT="0" distB="0" distL="0" distR="0">
            <wp:extent cx="304800" cy="304800"/>
            <wp:effectExtent l="0" t="0" r="0" b="0"/>
            <wp:docPr id="116" name="图片 116" descr="http://210.38.139.36/wsyynew/images/j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http://210.38.139.36/wsyynew/images/js3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31C9F">
        <w:rPr>
          <w:rFonts w:hint="eastAsia"/>
          <w:szCs w:val="28"/>
        </w:rPr>
        <w:t>，可以选择开支项目（负责人和授权项目可选）</w:t>
      </w:r>
    </w:p>
    <w:p w:rsidR="009C58DD" w:rsidRPr="00731C9F" w:rsidRDefault="009C58DD" w:rsidP="009C58DD">
      <w:pPr>
        <w:ind w:firstLineChars="200" w:firstLine="560"/>
        <w:rPr>
          <w:szCs w:val="28"/>
        </w:rPr>
      </w:pPr>
      <w:r w:rsidRPr="00731C9F">
        <w:rPr>
          <w:rFonts w:hint="eastAsia"/>
          <w:szCs w:val="28"/>
        </w:rPr>
        <w:t>2、项目余额信息；</w:t>
      </w:r>
    </w:p>
    <w:p w:rsidR="009C58DD" w:rsidRPr="00731C9F" w:rsidRDefault="009C58DD" w:rsidP="009C58DD">
      <w:pPr>
        <w:ind w:firstLineChars="200" w:firstLine="560"/>
        <w:rPr>
          <w:szCs w:val="28"/>
        </w:rPr>
      </w:pPr>
      <w:r w:rsidRPr="00731C9F">
        <w:rPr>
          <w:rFonts w:hint="eastAsia"/>
          <w:szCs w:val="28"/>
        </w:rPr>
        <w:t>3、未提交预约单占据该项目的额度信息；</w:t>
      </w:r>
    </w:p>
    <w:p w:rsidR="009C58DD" w:rsidRPr="00731C9F" w:rsidRDefault="009C58DD" w:rsidP="009C58DD">
      <w:pPr>
        <w:ind w:firstLineChars="200" w:firstLine="560"/>
        <w:rPr>
          <w:szCs w:val="28"/>
        </w:rPr>
      </w:pPr>
      <w:r w:rsidRPr="00731C9F">
        <w:rPr>
          <w:rFonts w:hint="eastAsia"/>
          <w:szCs w:val="28"/>
        </w:rPr>
        <w:t>4、项目超支说明；</w:t>
      </w:r>
    </w:p>
    <w:p w:rsidR="009C58DD" w:rsidRPr="00731C9F" w:rsidRDefault="009C58DD" w:rsidP="009C58DD">
      <w:pPr>
        <w:ind w:firstLineChars="200" w:firstLine="560"/>
        <w:rPr>
          <w:szCs w:val="28"/>
        </w:rPr>
      </w:pPr>
      <w:r w:rsidRPr="00731C9F">
        <w:rPr>
          <w:rFonts w:hint="eastAsia"/>
          <w:szCs w:val="28"/>
        </w:rPr>
        <w:t>5、项目授权信息；</w:t>
      </w:r>
    </w:p>
    <w:p w:rsidR="009C58DD" w:rsidRPr="00731C9F" w:rsidRDefault="009C58DD" w:rsidP="009C58DD">
      <w:pPr>
        <w:ind w:firstLineChars="200" w:firstLine="560"/>
        <w:rPr>
          <w:szCs w:val="28"/>
        </w:rPr>
      </w:pPr>
      <w:r w:rsidRPr="00731C9F">
        <w:rPr>
          <w:rFonts w:hint="eastAsia"/>
          <w:szCs w:val="28"/>
        </w:rPr>
        <w:t>6、项目借款次数说明信息；</w:t>
      </w:r>
    </w:p>
    <w:p w:rsidR="009C58DD" w:rsidRPr="00731C9F" w:rsidRDefault="009C58DD" w:rsidP="009C58DD">
      <w:pPr>
        <w:ind w:firstLineChars="200" w:firstLine="560"/>
        <w:rPr>
          <w:szCs w:val="28"/>
        </w:rPr>
      </w:pPr>
      <w:r w:rsidRPr="00731C9F">
        <w:rPr>
          <w:rFonts w:hint="eastAsia"/>
          <w:szCs w:val="28"/>
        </w:rPr>
        <w:t>7、项目额度控制信息。</w:t>
      </w:r>
    </w:p>
    <w:p w:rsidR="009C58DD" w:rsidRPr="00731C9F" w:rsidRDefault="009C58DD" w:rsidP="009C58DD">
      <w:pPr>
        <w:rPr>
          <w:szCs w:val="28"/>
        </w:rPr>
      </w:pPr>
      <w:r>
        <w:rPr>
          <w:noProof/>
          <w:szCs w:val="28"/>
        </w:rPr>
        <w:drawing>
          <wp:inline distT="0" distB="0" distL="0" distR="0">
            <wp:extent cx="6172200" cy="2295525"/>
            <wp:effectExtent l="0" t="0" r="0" b="9525"/>
            <wp:docPr id="115" name="图片 115" descr="QQ截图2019052416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QQ截图201905241637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72200" cy="2295525"/>
                    </a:xfrm>
                    <a:prstGeom prst="rect">
                      <a:avLst/>
                    </a:prstGeom>
                    <a:noFill/>
                    <a:ln>
                      <a:noFill/>
                    </a:ln>
                  </pic:spPr>
                </pic:pic>
              </a:graphicData>
            </a:graphic>
          </wp:inline>
        </w:drawing>
      </w:r>
    </w:p>
    <w:p w:rsidR="009C58DD" w:rsidRPr="00731C9F" w:rsidRDefault="009C58DD" w:rsidP="009C58DD">
      <w:pPr>
        <w:ind w:firstLineChars="200" w:firstLine="560"/>
        <w:rPr>
          <w:szCs w:val="28"/>
        </w:rPr>
      </w:pPr>
      <w:r w:rsidRPr="00731C9F">
        <w:rPr>
          <w:rFonts w:hint="eastAsia"/>
          <w:szCs w:val="28"/>
        </w:rPr>
        <w:lastRenderedPageBreak/>
        <w:t>第三步：点击“报销费用明细”，弹出页面含有内容：（如下图）</w:t>
      </w:r>
    </w:p>
    <w:p w:rsidR="009C58DD" w:rsidRPr="00731C9F" w:rsidRDefault="009C58DD" w:rsidP="009C58DD">
      <w:pPr>
        <w:ind w:firstLineChars="200" w:firstLine="560"/>
        <w:rPr>
          <w:szCs w:val="28"/>
        </w:rPr>
      </w:pPr>
      <w:r w:rsidRPr="00731C9F">
        <w:rPr>
          <w:rFonts w:hint="eastAsia"/>
          <w:szCs w:val="28"/>
        </w:rPr>
        <w:t>1、填报的业务内容；</w:t>
      </w:r>
    </w:p>
    <w:p w:rsidR="009C58DD" w:rsidRPr="00731C9F" w:rsidRDefault="009C58DD" w:rsidP="009C58DD">
      <w:pPr>
        <w:ind w:firstLineChars="200" w:firstLine="560"/>
        <w:rPr>
          <w:szCs w:val="28"/>
        </w:rPr>
      </w:pPr>
      <w:r w:rsidRPr="00731C9F">
        <w:rPr>
          <w:rFonts w:hint="eastAsia"/>
          <w:szCs w:val="28"/>
        </w:rPr>
        <w:t>2、增加了个“保存”按钮，功能如下：</w:t>
      </w:r>
    </w:p>
    <w:p w:rsidR="009C58DD" w:rsidRPr="00731C9F" w:rsidRDefault="009C58DD" w:rsidP="009C58DD">
      <w:pPr>
        <w:ind w:firstLineChars="200" w:firstLine="560"/>
        <w:rPr>
          <w:szCs w:val="28"/>
        </w:rPr>
      </w:pPr>
      <w:r w:rsidRPr="00731C9F">
        <w:rPr>
          <w:rFonts w:hint="eastAsia"/>
          <w:szCs w:val="28"/>
        </w:rPr>
        <w:t>“保存”键的目的是：在一张预约单上可做多个项目开支费用。点保存后，再点“上一步（项目选择）”，就可以将不同项目开支的费用合并在一张预约单上。</w:t>
      </w:r>
    </w:p>
    <w:p w:rsidR="009C58DD" w:rsidRPr="00731C9F" w:rsidRDefault="009C58DD" w:rsidP="009C58DD">
      <w:pPr>
        <w:jc w:val="center"/>
        <w:rPr>
          <w:rFonts w:cs="宋体"/>
          <w:szCs w:val="28"/>
        </w:rPr>
      </w:pPr>
      <w:r>
        <w:rPr>
          <w:rFonts w:cs="宋体"/>
          <w:noProof/>
          <w:szCs w:val="28"/>
        </w:rPr>
        <w:drawing>
          <wp:inline distT="0" distB="0" distL="0" distR="0">
            <wp:extent cx="4076700" cy="876300"/>
            <wp:effectExtent l="0" t="0" r="0" b="0"/>
            <wp:docPr id="114" name="图片 114" descr="QQ截图2019052416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QQ截图201905241639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76700" cy="876300"/>
                    </a:xfrm>
                    <a:prstGeom prst="rect">
                      <a:avLst/>
                    </a:prstGeom>
                    <a:noFill/>
                    <a:ln>
                      <a:noFill/>
                    </a:ln>
                  </pic:spPr>
                </pic:pic>
              </a:graphicData>
            </a:graphic>
          </wp:inline>
        </w:drawing>
      </w:r>
    </w:p>
    <w:p w:rsidR="009C58DD" w:rsidRPr="00731C9F" w:rsidRDefault="009C58DD" w:rsidP="009C58DD">
      <w:pPr>
        <w:rPr>
          <w:rFonts w:cs="宋体"/>
          <w:szCs w:val="28"/>
        </w:rPr>
      </w:pPr>
    </w:p>
    <w:p w:rsidR="009C58DD" w:rsidRPr="00731C9F" w:rsidRDefault="009C58DD" w:rsidP="009C58DD">
      <w:pPr>
        <w:ind w:firstLineChars="200" w:firstLine="560"/>
        <w:rPr>
          <w:rFonts w:cs="宋体"/>
          <w:szCs w:val="28"/>
        </w:rPr>
      </w:pPr>
      <w:r w:rsidRPr="00731C9F">
        <w:rPr>
          <w:rFonts w:cs="宋体" w:hint="eastAsia"/>
          <w:szCs w:val="28"/>
        </w:rPr>
        <w:t>第四步：支付方式，弹出页面含有内容：（如下图）</w:t>
      </w:r>
    </w:p>
    <w:p w:rsidR="009C58DD" w:rsidRPr="00731C9F" w:rsidRDefault="009C58DD" w:rsidP="009C58DD">
      <w:pPr>
        <w:ind w:firstLineChars="200" w:firstLine="560"/>
        <w:rPr>
          <w:rFonts w:cs="宋体"/>
          <w:szCs w:val="28"/>
        </w:rPr>
      </w:pPr>
      <w:r w:rsidRPr="00731C9F">
        <w:rPr>
          <w:rFonts w:cs="宋体" w:hint="eastAsia"/>
          <w:szCs w:val="28"/>
        </w:rPr>
        <w:t>1、支付的操作说明</w:t>
      </w:r>
    </w:p>
    <w:p w:rsidR="009C58DD" w:rsidRPr="00731C9F" w:rsidRDefault="009C58DD" w:rsidP="009C58DD">
      <w:pPr>
        <w:ind w:firstLineChars="200" w:firstLine="560"/>
        <w:rPr>
          <w:rFonts w:cs="宋体"/>
          <w:szCs w:val="28"/>
        </w:rPr>
      </w:pPr>
      <w:r w:rsidRPr="00731C9F">
        <w:rPr>
          <w:rFonts w:cs="宋体" w:hint="eastAsia"/>
          <w:szCs w:val="28"/>
        </w:rPr>
        <w:t>2、电子发票录入（如粘贴单上有电子发票必须录入）：点击</w:t>
      </w:r>
      <w:r>
        <w:rPr>
          <w:rFonts w:cs="宋体" w:hint="eastAsia"/>
          <w:noProof/>
          <w:szCs w:val="28"/>
        </w:rPr>
        <w:drawing>
          <wp:inline distT="0" distB="0" distL="0" distR="0">
            <wp:extent cx="1552575" cy="847725"/>
            <wp:effectExtent l="0" t="0" r="9525" b="9525"/>
            <wp:docPr id="113" name="图片 113" descr="QQ截图2019052416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QQ截图201905241639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52575" cy="847725"/>
                    </a:xfrm>
                    <a:prstGeom prst="rect">
                      <a:avLst/>
                    </a:prstGeom>
                    <a:noFill/>
                    <a:ln>
                      <a:noFill/>
                    </a:ln>
                  </pic:spPr>
                </pic:pic>
              </a:graphicData>
            </a:graphic>
          </wp:inline>
        </w:drawing>
      </w:r>
      <w:r w:rsidRPr="00731C9F">
        <w:rPr>
          <w:rFonts w:cs="宋体" w:hint="eastAsia"/>
          <w:szCs w:val="28"/>
        </w:rPr>
        <w:t>，进行录入</w:t>
      </w:r>
      <w:r>
        <w:rPr>
          <w:rFonts w:cs="宋体" w:hint="eastAsia"/>
          <w:szCs w:val="28"/>
        </w:rPr>
        <w:t>，</w:t>
      </w:r>
      <w:r w:rsidRPr="00813EDB">
        <w:rPr>
          <w:rFonts w:cs="宋体" w:hint="eastAsia"/>
          <w:b/>
          <w:color w:val="FF0000"/>
          <w:szCs w:val="28"/>
        </w:rPr>
        <w:t>注意：如果由于手续不齐</w:t>
      </w:r>
      <w:r>
        <w:rPr>
          <w:rFonts w:cs="宋体" w:hint="eastAsia"/>
          <w:b/>
          <w:color w:val="FF0000"/>
          <w:szCs w:val="28"/>
        </w:rPr>
        <w:t>而</w:t>
      </w:r>
      <w:r w:rsidRPr="00813EDB">
        <w:rPr>
          <w:rFonts w:cs="宋体" w:hint="eastAsia"/>
          <w:b/>
          <w:color w:val="FF0000"/>
          <w:szCs w:val="28"/>
        </w:rPr>
        <w:t>不报销电子发票，请重新预约，否则会造成电子发票在下次报销时无法录入</w:t>
      </w:r>
      <w:r w:rsidRPr="00731C9F">
        <w:rPr>
          <w:rFonts w:cs="宋体" w:hint="eastAsia"/>
          <w:szCs w:val="28"/>
        </w:rPr>
        <w:t>；</w:t>
      </w:r>
    </w:p>
    <w:p w:rsidR="009C58DD" w:rsidRPr="00731C9F" w:rsidRDefault="009C58DD" w:rsidP="009C58DD">
      <w:pPr>
        <w:ind w:firstLineChars="200" w:firstLine="560"/>
        <w:rPr>
          <w:rFonts w:cs="宋体"/>
          <w:szCs w:val="28"/>
        </w:rPr>
      </w:pPr>
      <w:r w:rsidRPr="00731C9F">
        <w:rPr>
          <w:rFonts w:cs="宋体" w:hint="eastAsia"/>
          <w:szCs w:val="28"/>
        </w:rPr>
        <w:t>3、冲借款</w:t>
      </w:r>
      <w:r>
        <w:rPr>
          <w:rFonts w:cs="宋体" w:hint="eastAsia"/>
          <w:szCs w:val="28"/>
        </w:rPr>
        <w:t>（只能冲借款责任人为本人的款项）</w:t>
      </w:r>
      <w:r w:rsidRPr="00731C9F">
        <w:rPr>
          <w:rFonts w:cs="宋体" w:hint="eastAsia"/>
          <w:szCs w:val="28"/>
        </w:rPr>
        <w:t>；</w:t>
      </w:r>
    </w:p>
    <w:p w:rsidR="009C58DD" w:rsidRPr="00731C9F" w:rsidRDefault="009C58DD" w:rsidP="009C58DD">
      <w:pPr>
        <w:ind w:firstLineChars="200" w:firstLine="560"/>
        <w:rPr>
          <w:rFonts w:cs="宋体"/>
          <w:szCs w:val="28"/>
        </w:rPr>
      </w:pPr>
      <w:r w:rsidRPr="00731C9F">
        <w:rPr>
          <w:rFonts w:cs="宋体" w:hint="eastAsia"/>
          <w:szCs w:val="28"/>
        </w:rPr>
        <w:t>4、项目转账：学校内部部门之间项目核算；</w:t>
      </w:r>
    </w:p>
    <w:p w:rsidR="009C58DD" w:rsidRPr="00731C9F" w:rsidRDefault="009C58DD" w:rsidP="009C58DD">
      <w:pPr>
        <w:ind w:firstLineChars="200" w:firstLine="562"/>
        <w:rPr>
          <w:rFonts w:cs="宋体"/>
          <w:szCs w:val="28"/>
        </w:rPr>
      </w:pPr>
      <w:r w:rsidRPr="00731C9F">
        <w:rPr>
          <w:rFonts w:cs="宋体" w:hint="eastAsia"/>
          <w:b/>
          <w:color w:val="FF0000"/>
          <w:szCs w:val="28"/>
        </w:rPr>
        <w:t>5、对公转账：着重说明下对公转账操作</w:t>
      </w:r>
    </w:p>
    <w:p w:rsidR="009C58DD" w:rsidRPr="00731C9F" w:rsidRDefault="009C58DD" w:rsidP="009C58DD">
      <w:pPr>
        <w:ind w:firstLineChars="200" w:firstLine="562"/>
        <w:rPr>
          <w:rFonts w:cs="宋体"/>
          <w:b/>
          <w:color w:val="FF0000"/>
          <w:szCs w:val="28"/>
          <w:u w:val="single"/>
        </w:rPr>
      </w:pPr>
      <w:r w:rsidRPr="00731C9F">
        <w:rPr>
          <w:rFonts w:cs="宋体" w:hint="eastAsia"/>
          <w:b/>
          <w:color w:val="FF0000"/>
          <w:szCs w:val="28"/>
          <w:u w:val="single"/>
        </w:rPr>
        <w:t>***警示:对公转账支付请按以下步骤办理，否则存在银行</w:t>
      </w:r>
      <w:proofErr w:type="gramStart"/>
      <w:r w:rsidRPr="00731C9F">
        <w:rPr>
          <w:rFonts w:cs="宋体" w:hint="eastAsia"/>
          <w:b/>
          <w:color w:val="FF0000"/>
          <w:szCs w:val="28"/>
          <w:u w:val="single"/>
        </w:rPr>
        <w:t>不</w:t>
      </w:r>
      <w:proofErr w:type="gramEnd"/>
      <w:r w:rsidRPr="00731C9F">
        <w:rPr>
          <w:rFonts w:cs="宋体" w:hint="eastAsia"/>
          <w:b/>
          <w:color w:val="FF0000"/>
          <w:szCs w:val="28"/>
          <w:u w:val="single"/>
        </w:rPr>
        <w:t>认同填写的可能，导致款项无法支付!!!!!!!!!</w:t>
      </w:r>
    </w:p>
    <w:p w:rsidR="009C58DD" w:rsidRPr="00731C9F" w:rsidRDefault="009C58DD" w:rsidP="009C58DD">
      <w:pPr>
        <w:ind w:firstLineChars="200" w:firstLine="560"/>
        <w:rPr>
          <w:rFonts w:cs="宋体"/>
          <w:szCs w:val="28"/>
        </w:rPr>
      </w:pPr>
      <w:r w:rsidRPr="00731C9F">
        <w:rPr>
          <w:rFonts w:cs="宋体" w:hint="eastAsia"/>
          <w:szCs w:val="28"/>
        </w:rPr>
        <w:t>步骤</w:t>
      </w:r>
      <w:proofErr w:type="gramStart"/>
      <w:r w:rsidRPr="00731C9F">
        <w:rPr>
          <w:rFonts w:cs="宋体" w:hint="eastAsia"/>
          <w:szCs w:val="28"/>
        </w:rPr>
        <w:t>一</w:t>
      </w:r>
      <w:proofErr w:type="gramEnd"/>
      <w:r w:rsidRPr="00731C9F">
        <w:rPr>
          <w:rFonts w:cs="宋体" w:hint="eastAsia"/>
          <w:szCs w:val="28"/>
        </w:rPr>
        <w:t>：点击对方单位旁的</w:t>
      </w:r>
      <w:r>
        <w:rPr>
          <w:rFonts w:cs="宋体"/>
          <w:noProof/>
          <w:szCs w:val="28"/>
        </w:rPr>
        <w:drawing>
          <wp:inline distT="0" distB="0" distL="0" distR="0">
            <wp:extent cx="152400" cy="152400"/>
            <wp:effectExtent l="0" t="0" r="0" b="0"/>
            <wp:docPr id="112" name="图片 112" descr="j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js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9C58DD" w:rsidRPr="00731C9F" w:rsidRDefault="009C58DD" w:rsidP="009C58DD">
      <w:pPr>
        <w:rPr>
          <w:rFonts w:cs="宋体"/>
          <w:szCs w:val="28"/>
        </w:rPr>
      </w:pPr>
      <w:r>
        <w:rPr>
          <w:rFonts w:cs="宋体"/>
          <w:noProof/>
          <w:szCs w:val="28"/>
        </w:rPr>
        <w:drawing>
          <wp:inline distT="0" distB="0" distL="0" distR="0">
            <wp:extent cx="6181725" cy="371475"/>
            <wp:effectExtent l="0" t="0" r="9525" b="9525"/>
            <wp:docPr id="111" name="图片 111" descr="QQ截图2019052416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QQ截图2019052416420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81725" cy="371475"/>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lastRenderedPageBreak/>
        <w:t>步骤二：在弹出页面，</w:t>
      </w:r>
      <w:r>
        <w:rPr>
          <w:rFonts w:cs="宋体" w:hint="eastAsia"/>
          <w:szCs w:val="28"/>
        </w:rPr>
        <w:t>先进行搜索，如果没有该单位信息再</w:t>
      </w:r>
      <w:r w:rsidRPr="00731C9F">
        <w:rPr>
          <w:rFonts w:cs="宋体" w:hint="eastAsia"/>
          <w:szCs w:val="28"/>
        </w:rPr>
        <w:t>点击“新增”</w:t>
      </w:r>
    </w:p>
    <w:p w:rsidR="009C58DD" w:rsidRPr="00731C9F" w:rsidRDefault="009C58DD" w:rsidP="009C58DD">
      <w:pPr>
        <w:jc w:val="center"/>
        <w:rPr>
          <w:rFonts w:cs="宋体"/>
          <w:szCs w:val="28"/>
        </w:rPr>
      </w:pPr>
      <w:r>
        <w:rPr>
          <w:rFonts w:cs="宋体"/>
          <w:noProof/>
          <w:szCs w:val="28"/>
        </w:rPr>
        <w:drawing>
          <wp:inline distT="0" distB="0" distL="0" distR="0">
            <wp:extent cx="6181725" cy="561975"/>
            <wp:effectExtent l="0" t="0" r="9525" b="9525"/>
            <wp:docPr id="110" name="图片 110" descr="QQ截图2019052416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QQ截图201905241643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81725" cy="561975"/>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步骤三：在弹出延伸页面，在标注为红色“</w:t>
      </w:r>
      <w:r w:rsidRPr="00731C9F">
        <w:rPr>
          <w:rFonts w:cs="宋体" w:hint="eastAsia"/>
          <w:color w:val="FF0000"/>
          <w:szCs w:val="28"/>
        </w:rPr>
        <w:t>*</w:t>
      </w:r>
      <w:r w:rsidRPr="00731C9F">
        <w:rPr>
          <w:rFonts w:cs="宋体" w:hint="eastAsia"/>
          <w:szCs w:val="28"/>
        </w:rPr>
        <w:t>”框框填完所需信息，在对方银行后面点</w:t>
      </w:r>
      <w:r>
        <w:rPr>
          <w:rFonts w:cs="宋体"/>
          <w:noProof/>
          <w:szCs w:val="28"/>
        </w:rPr>
        <w:drawing>
          <wp:inline distT="0" distB="0" distL="0" distR="0">
            <wp:extent cx="152400" cy="152400"/>
            <wp:effectExtent l="0" t="0" r="0" b="0"/>
            <wp:docPr id="109" name="图片 109" descr="j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js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31C9F">
        <w:rPr>
          <w:rFonts w:cs="宋体" w:hint="eastAsia"/>
          <w:szCs w:val="28"/>
        </w:rPr>
        <w:t>，检索银行名称</w:t>
      </w:r>
    </w:p>
    <w:p w:rsidR="009C58DD" w:rsidRPr="00731C9F" w:rsidRDefault="009C58DD" w:rsidP="009C58DD">
      <w:pPr>
        <w:jc w:val="center"/>
        <w:rPr>
          <w:rFonts w:cs="宋体"/>
          <w:szCs w:val="28"/>
        </w:rPr>
      </w:pPr>
      <w:r>
        <w:rPr>
          <w:rFonts w:cs="宋体"/>
          <w:noProof/>
          <w:szCs w:val="28"/>
        </w:rPr>
        <w:drawing>
          <wp:inline distT="0" distB="0" distL="0" distR="0">
            <wp:extent cx="6181725" cy="1133475"/>
            <wp:effectExtent l="0" t="0" r="9525" b="9525"/>
            <wp:docPr id="108" name="图片 108" descr="QQ截图2019052416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QQ截图201905241650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81725" cy="1133475"/>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步骤四：在“对方银行”页面，输入该银行的关键字搜索，</w:t>
      </w:r>
      <w:r w:rsidRPr="00731C9F">
        <w:rPr>
          <w:rFonts w:cs="宋体" w:hint="eastAsia"/>
          <w:b/>
          <w:color w:val="FF0000"/>
          <w:szCs w:val="28"/>
        </w:rPr>
        <w:t>搜索技巧：</w:t>
      </w:r>
      <w:r w:rsidRPr="00731C9F">
        <w:rPr>
          <w:rFonts w:cs="宋体" w:hint="eastAsia"/>
          <w:szCs w:val="28"/>
        </w:rPr>
        <w:t>例如：要转入对方银行是“中国工商银行广州中山大道中支行”，在银行信息关键字栏中只输入“中山大道”，点检索，系统就会弹出所有含有“中山大道”的银行名称。（如下图）</w:t>
      </w:r>
    </w:p>
    <w:p w:rsidR="009C58DD" w:rsidRPr="00731C9F" w:rsidRDefault="009C58DD" w:rsidP="009C58DD">
      <w:pPr>
        <w:jc w:val="center"/>
        <w:rPr>
          <w:rFonts w:cs="宋体"/>
          <w:szCs w:val="28"/>
        </w:rPr>
      </w:pPr>
      <w:r>
        <w:rPr>
          <w:rFonts w:cs="宋体"/>
          <w:noProof/>
          <w:szCs w:val="28"/>
        </w:rPr>
        <w:drawing>
          <wp:inline distT="0" distB="0" distL="0" distR="0">
            <wp:extent cx="6181725" cy="2171700"/>
            <wp:effectExtent l="0" t="0" r="9525" b="0"/>
            <wp:docPr id="107" name="图片 107" descr="QQ截图2019052416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QQ截图2019052416534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81725" cy="2171700"/>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6、</w:t>
      </w:r>
      <w:proofErr w:type="gramStart"/>
      <w:r w:rsidRPr="00731C9F">
        <w:rPr>
          <w:rFonts w:cs="宋体" w:hint="eastAsia"/>
          <w:szCs w:val="28"/>
        </w:rPr>
        <w:t>网银对私</w:t>
      </w:r>
      <w:proofErr w:type="gramEnd"/>
      <w:r w:rsidRPr="00731C9F">
        <w:rPr>
          <w:rFonts w:cs="宋体" w:hint="eastAsia"/>
          <w:szCs w:val="28"/>
        </w:rPr>
        <w:t>：含有：</w:t>
      </w:r>
      <w:proofErr w:type="gramStart"/>
      <w:r w:rsidRPr="00731C9F">
        <w:rPr>
          <w:rFonts w:cs="宋体" w:hint="eastAsia"/>
          <w:szCs w:val="28"/>
        </w:rPr>
        <w:t>网银对私</w:t>
      </w:r>
      <w:proofErr w:type="gramEnd"/>
      <w:r w:rsidRPr="00731C9F">
        <w:rPr>
          <w:rFonts w:cs="宋体" w:hint="eastAsia"/>
          <w:szCs w:val="28"/>
        </w:rPr>
        <w:t>（校外）</w:t>
      </w:r>
      <w:proofErr w:type="gramStart"/>
      <w:r w:rsidRPr="00731C9F">
        <w:rPr>
          <w:rFonts w:cs="宋体" w:hint="eastAsia"/>
          <w:szCs w:val="28"/>
        </w:rPr>
        <w:t>和网银对私</w:t>
      </w:r>
      <w:proofErr w:type="gramEnd"/>
      <w:r w:rsidRPr="00731C9F">
        <w:rPr>
          <w:rFonts w:cs="宋体" w:hint="eastAsia"/>
          <w:szCs w:val="28"/>
        </w:rPr>
        <w:t>（校内）</w:t>
      </w:r>
    </w:p>
    <w:p w:rsidR="009C58DD" w:rsidRPr="00731C9F" w:rsidRDefault="009C58DD" w:rsidP="009C58DD">
      <w:pPr>
        <w:ind w:firstLineChars="200" w:firstLine="562"/>
        <w:rPr>
          <w:rFonts w:cs="宋体"/>
          <w:b/>
          <w:noProof/>
          <w:color w:val="FF0000"/>
          <w:szCs w:val="28"/>
        </w:rPr>
      </w:pPr>
      <w:r w:rsidRPr="00731C9F">
        <w:rPr>
          <w:rFonts w:cs="宋体" w:hint="eastAsia"/>
          <w:b/>
          <w:noProof/>
          <w:color w:val="FF0000"/>
          <w:szCs w:val="28"/>
        </w:rPr>
        <w:t>*着重说明下网银对私（校外）功能操作说明：</w:t>
      </w:r>
    </w:p>
    <w:p w:rsidR="009C58DD" w:rsidRPr="00731C9F" w:rsidRDefault="009C58DD" w:rsidP="009C58DD">
      <w:pPr>
        <w:ind w:firstLineChars="200" w:firstLine="560"/>
        <w:rPr>
          <w:rFonts w:cs="宋体"/>
          <w:szCs w:val="28"/>
        </w:rPr>
      </w:pPr>
      <w:r w:rsidRPr="00731C9F">
        <w:rPr>
          <w:rFonts w:cs="宋体" w:hint="eastAsia"/>
          <w:szCs w:val="28"/>
        </w:rPr>
        <w:t>步骤</w:t>
      </w:r>
      <w:proofErr w:type="gramStart"/>
      <w:r w:rsidRPr="00731C9F">
        <w:rPr>
          <w:rFonts w:cs="宋体" w:hint="eastAsia"/>
          <w:szCs w:val="28"/>
        </w:rPr>
        <w:t>一</w:t>
      </w:r>
      <w:proofErr w:type="gramEnd"/>
      <w:r w:rsidRPr="00731C9F">
        <w:rPr>
          <w:rFonts w:cs="宋体" w:hint="eastAsia"/>
          <w:szCs w:val="28"/>
        </w:rPr>
        <w:t>：选择“</w:t>
      </w:r>
      <w:r w:rsidRPr="00731C9F">
        <w:rPr>
          <w:rFonts w:cs="宋体" w:hint="eastAsia"/>
          <w:noProof/>
          <w:szCs w:val="28"/>
        </w:rPr>
        <w:t>网银对私（校外）</w:t>
      </w:r>
      <w:r w:rsidRPr="00731C9F">
        <w:rPr>
          <w:rFonts w:cs="宋体" w:hint="eastAsia"/>
          <w:szCs w:val="28"/>
        </w:rPr>
        <w:t>”，并点击姓名旁的</w:t>
      </w:r>
      <w:r>
        <w:rPr>
          <w:rFonts w:cs="宋体"/>
          <w:noProof/>
          <w:szCs w:val="28"/>
        </w:rPr>
        <w:drawing>
          <wp:inline distT="0" distB="0" distL="0" distR="0">
            <wp:extent cx="152400" cy="152400"/>
            <wp:effectExtent l="0" t="0" r="0" b="0"/>
            <wp:docPr id="106" name="图片 106" descr="j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js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31C9F">
        <w:rPr>
          <w:rFonts w:cs="宋体" w:hint="eastAsia"/>
          <w:szCs w:val="28"/>
        </w:rPr>
        <w:t>标志。</w:t>
      </w:r>
    </w:p>
    <w:p w:rsidR="009C58DD" w:rsidRPr="00731C9F" w:rsidRDefault="009C58DD" w:rsidP="009C58DD">
      <w:pPr>
        <w:rPr>
          <w:rFonts w:cs="宋体"/>
          <w:szCs w:val="28"/>
        </w:rPr>
      </w:pPr>
      <w:r>
        <w:rPr>
          <w:rFonts w:cs="宋体"/>
          <w:noProof/>
          <w:szCs w:val="28"/>
        </w:rPr>
        <w:drawing>
          <wp:inline distT="0" distB="0" distL="0" distR="0">
            <wp:extent cx="6181725" cy="314325"/>
            <wp:effectExtent l="0" t="0" r="9525" b="9525"/>
            <wp:docPr id="105" name="图片 105" descr="QQ截图2019052416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QQ截图201905241655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81725" cy="314325"/>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步骤二：在弹出页面，</w:t>
      </w:r>
      <w:r>
        <w:rPr>
          <w:rFonts w:cs="宋体" w:hint="eastAsia"/>
          <w:szCs w:val="28"/>
        </w:rPr>
        <w:t>先进行搜索，如果没有该人员信息再</w:t>
      </w:r>
      <w:r w:rsidRPr="00731C9F">
        <w:rPr>
          <w:rFonts w:cs="宋体" w:hint="eastAsia"/>
          <w:szCs w:val="28"/>
        </w:rPr>
        <w:t>点击“新增”</w:t>
      </w:r>
    </w:p>
    <w:p w:rsidR="009C58DD" w:rsidRPr="00F944BF" w:rsidRDefault="009C58DD" w:rsidP="009C58DD">
      <w:pPr>
        <w:rPr>
          <w:rFonts w:cs="宋体"/>
          <w:szCs w:val="28"/>
        </w:rPr>
      </w:pPr>
      <w:r>
        <w:rPr>
          <w:rFonts w:cs="宋体"/>
          <w:noProof/>
          <w:szCs w:val="28"/>
        </w:rPr>
        <w:lastRenderedPageBreak/>
        <w:drawing>
          <wp:inline distT="0" distB="0" distL="0" distR="0">
            <wp:extent cx="6181725" cy="2114550"/>
            <wp:effectExtent l="0" t="0" r="9525" b="0"/>
            <wp:docPr id="104" name="图片 104" descr="QQ截图2019052708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QQ截图2019052708282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81725" cy="2114550"/>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步骤三：在弹出延伸页面，填入姓名和银行账号，再点击对方银行</w:t>
      </w:r>
      <w:r>
        <w:rPr>
          <w:rFonts w:cs="宋体"/>
          <w:noProof/>
          <w:szCs w:val="28"/>
        </w:rPr>
        <w:drawing>
          <wp:inline distT="0" distB="0" distL="0" distR="0">
            <wp:extent cx="152400" cy="152400"/>
            <wp:effectExtent l="0" t="0" r="0" b="0"/>
            <wp:docPr id="103" name="图片 103" descr="j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js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31C9F">
        <w:rPr>
          <w:rFonts w:cs="宋体" w:hint="eastAsia"/>
          <w:szCs w:val="28"/>
        </w:rPr>
        <w:t>。</w:t>
      </w:r>
    </w:p>
    <w:p w:rsidR="009C58DD" w:rsidRPr="00731C9F" w:rsidRDefault="009C58DD" w:rsidP="009C58DD">
      <w:pPr>
        <w:rPr>
          <w:rFonts w:cs="宋体"/>
          <w:szCs w:val="28"/>
        </w:rPr>
      </w:pPr>
      <w:r>
        <w:rPr>
          <w:rFonts w:cs="宋体"/>
          <w:noProof/>
          <w:szCs w:val="28"/>
        </w:rPr>
        <w:drawing>
          <wp:inline distT="0" distB="0" distL="0" distR="0">
            <wp:extent cx="6181725" cy="809625"/>
            <wp:effectExtent l="0" t="0" r="9525" b="9525"/>
            <wp:docPr id="102" name="图片 102" descr="QQ截图2019052708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QQ截图201905270829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81725" cy="809625"/>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步骤四：在“对方银行”页面，输入该银行的关键字搜索，</w:t>
      </w:r>
      <w:r w:rsidRPr="00731C9F">
        <w:rPr>
          <w:rFonts w:cs="宋体" w:hint="eastAsia"/>
          <w:b/>
          <w:color w:val="FF0000"/>
          <w:szCs w:val="28"/>
        </w:rPr>
        <w:t>搜索技巧：</w:t>
      </w:r>
      <w:r w:rsidRPr="00731C9F">
        <w:rPr>
          <w:rFonts w:cs="宋体" w:hint="eastAsia"/>
          <w:szCs w:val="28"/>
        </w:rPr>
        <w:t>例如：要转入对方银行是“中国银行湛江解放东路支行”，在银行信息关键字栏中只输入“解放东路”，点检索，系统就会弹出所有含有“解放东路”的银行名称。（如下图）</w:t>
      </w:r>
    </w:p>
    <w:p w:rsidR="009C58DD" w:rsidRPr="00731C9F" w:rsidRDefault="009C58DD" w:rsidP="009C58DD">
      <w:pPr>
        <w:rPr>
          <w:rFonts w:cs="宋体"/>
          <w:szCs w:val="28"/>
        </w:rPr>
      </w:pPr>
      <w:r>
        <w:rPr>
          <w:rFonts w:cs="宋体"/>
          <w:noProof/>
          <w:szCs w:val="28"/>
        </w:rPr>
        <w:drawing>
          <wp:inline distT="0" distB="0" distL="0" distR="0">
            <wp:extent cx="6172200" cy="1638300"/>
            <wp:effectExtent l="0" t="0" r="0" b="0"/>
            <wp:docPr id="101" name="图片 101" descr="QQ截图2019052708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QQ截图201905270830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2200" cy="1638300"/>
                    </a:xfrm>
                    <a:prstGeom prst="rect">
                      <a:avLst/>
                    </a:prstGeom>
                    <a:noFill/>
                    <a:ln>
                      <a:noFill/>
                    </a:ln>
                  </pic:spPr>
                </pic:pic>
              </a:graphicData>
            </a:graphic>
          </wp:inline>
        </w:drawing>
      </w:r>
    </w:p>
    <w:p w:rsidR="009C58DD" w:rsidRPr="00731C9F" w:rsidRDefault="009C58DD" w:rsidP="009C58DD">
      <w:pPr>
        <w:ind w:firstLineChars="200" w:firstLine="560"/>
        <w:rPr>
          <w:rFonts w:cs="宋体"/>
          <w:szCs w:val="28"/>
        </w:rPr>
      </w:pPr>
      <w:r w:rsidRPr="00731C9F">
        <w:rPr>
          <w:rFonts w:cs="宋体" w:hint="eastAsia"/>
          <w:szCs w:val="28"/>
        </w:rPr>
        <w:t>第五步：提交并打印</w:t>
      </w:r>
    </w:p>
    <w:p w:rsidR="009C58DD" w:rsidRPr="00731C9F" w:rsidRDefault="009C58DD" w:rsidP="009C58DD">
      <w:pPr>
        <w:ind w:firstLineChars="200" w:firstLine="560"/>
        <w:rPr>
          <w:rFonts w:cs="宋体"/>
          <w:szCs w:val="28"/>
        </w:rPr>
      </w:pPr>
      <w:r w:rsidRPr="00731C9F">
        <w:rPr>
          <w:rFonts w:cs="宋体" w:hint="eastAsia"/>
          <w:szCs w:val="28"/>
        </w:rPr>
        <w:t>1、点击“下一步（提交）”，系统会提示打印，点击“确定”即可打印。</w:t>
      </w:r>
    </w:p>
    <w:p w:rsidR="009C58DD" w:rsidRPr="00731C9F" w:rsidRDefault="009C58DD" w:rsidP="009C58DD">
      <w:pPr>
        <w:rPr>
          <w:rFonts w:cs="宋体"/>
          <w:szCs w:val="28"/>
        </w:rPr>
      </w:pPr>
    </w:p>
    <w:p w:rsidR="009C58DD" w:rsidRPr="00731C9F" w:rsidRDefault="009C58DD" w:rsidP="009C58DD">
      <w:pPr>
        <w:jc w:val="center"/>
        <w:rPr>
          <w:rFonts w:cs="宋体"/>
          <w:szCs w:val="28"/>
        </w:rPr>
      </w:pPr>
      <w:r>
        <w:rPr>
          <w:rFonts w:cs="宋体"/>
          <w:noProof/>
          <w:szCs w:val="28"/>
        </w:rPr>
        <w:lastRenderedPageBreak/>
        <w:drawing>
          <wp:inline distT="0" distB="0" distL="0" distR="0">
            <wp:extent cx="4267200" cy="1609725"/>
            <wp:effectExtent l="0" t="0" r="0" b="9525"/>
            <wp:docPr id="100" name="图片 100" descr="QQ截图2019052708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QQ截图2019052708315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67200" cy="1609725"/>
                    </a:xfrm>
                    <a:prstGeom prst="rect">
                      <a:avLst/>
                    </a:prstGeom>
                    <a:noFill/>
                    <a:ln>
                      <a:noFill/>
                    </a:ln>
                  </pic:spPr>
                </pic:pic>
              </a:graphicData>
            </a:graphic>
          </wp:inline>
        </w:drawing>
      </w:r>
    </w:p>
    <w:p w:rsidR="009C58DD" w:rsidRPr="00731C9F" w:rsidRDefault="009C58DD" w:rsidP="009C58DD">
      <w:pPr>
        <w:rPr>
          <w:rFonts w:cs="宋体"/>
          <w:szCs w:val="28"/>
        </w:rPr>
      </w:pPr>
    </w:p>
    <w:p w:rsidR="009C58DD" w:rsidRPr="00731C9F" w:rsidRDefault="009C58DD" w:rsidP="00E804EE">
      <w:pPr>
        <w:ind w:firstLineChars="200" w:firstLine="560"/>
        <w:rPr>
          <w:b/>
          <w:bCs/>
          <w:color w:val="FF0000"/>
        </w:rPr>
      </w:pPr>
      <w:r w:rsidRPr="00E804EE">
        <w:rPr>
          <w:rFonts w:hint="eastAsia"/>
        </w:rPr>
        <w:t>若点击“确定”后没有弹出待打印的预约单，请设置下浏览器对弹出窗口的拦截功能。操作说明请点击链接</w:t>
      </w:r>
      <w:r w:rsidRPr="00731C9F">
        <w:rPr>
          <w:rFonts w:hint="eastAsia"/>
        </w:rPr>
        <w:t>：</w:t>
      </w:r>
      <w:hyperlink r:id="rId75" w:history="1">
        <w:r w:rsidRPr="00731C9F">
          <w:rPr>
            <w:rStyle w:val="a7"/>
            <w:b/>
            <w:bCs/>
            <w:szCs w:val="28"/>
          </w:rPr>
          <w:t>浏览器弹出窗口阻止程序怎么设置</w:t>
        </w:r>
      </w:hyperlink>
    </w:p>
    <w:p w:rsidR="009C58DD" w:rsidRDefault="009C58DD" w:rsidP="009C58DD">
      <w:pPr>
        <w:rPr>
          <w:rFonts w:cs="宋体"/>
          <w:szCs w:val="28"/>
        </w:rPr>
      </w:pPr>
    </w:p>
    <w:p w:rsidR="009C58DD" w:rsidRPr="009C58DD" w:rsidRDefault="003215C6" w:rsidP="009C58DD">
      <w:pPr>
        <w:pStyle w:val="2"/>
      </w:pPr>
      <w:bookmarkStart w:id="55" w:name="_Toc81835702"/>
      <w:r>
        <w:rPr>
          <w:rFonts w:hint="eastAsia"/>
        </w:rPr>
        <w:t>3</w:t>
      </w:r>
      <w:r w:rsidR="009C58DD" w:rsidRPr="009C58DD">
        <w:rPr>
          <w:rFonts w:hint="eastAsia"/>
        </w:rPr>
        <w:t>、差旅费报销</w:t>
      </w:r>
      <w:bookmarkEnd w:id="55"/>
    </w:p>
    <w:p w:rsidR="009C58DD" w:rsidRDefault="009C58DD" w:rsidP="009C58DD">
      <w:pPr>
        <w:ind w:firstLineChars="200" w:firstLine="560"/>
        <w:rPr>
          <w:szCs w:val="28"/>
        </w:rPr>
      </w:pPr>
      <w:r>
        <w:rPr>
          <w:rFonts w:hint="eastAsia"/>
          <w:szCs w:val="28"/>
        </w:rPr>
        <w:t>第一步、第二步参照日常报销的第一步、第二步。</w:t>
      </w:r>
    </w:p>
    <w:p w:rsidR="009C58DD" w:rsidRDefault="009C58DD" w:rsidP="009C58DD">
      <w:pPr>
        <w:ind w:firstLineChars="200" w:firstLine="560"/>
        <w:rPr>
          <w:szCs w:val="28"/>
        </w:rPr>
      </w:pPr>
      <w:r>
        <w:rPr>
          <w:rFonts w:hint="eastAsia"/>
          <w:szCs w:val="28"/>
        </w:rPr>
        <w:t>第三步：</w:t>
      </w:r>
      <w:r w:rsidRPr="00731C9F">
        <w:rPr>
          <w:rFonts w:hint="eastAsia"/>
          <w:szCs w:val="28"/>
        </w:rPr>
        <w:t>点击“报销费用明细”，弹出页面含有内容：（如下图）</w:t>
      </w:r>
    </w:p>
    <w:p w:rsidR="009C58DD" w:rsidRDefault="009C58DD" w:rsidP="009C58DD">
      <w:pPr>
        <w:ind w:firstLineChars="200" w:firstLine="560"/>
        <w:rPr>
          <w:szCs w:val="28"/>
        </w:rPr>
      </w:pPr>
      <w:r>
        <w:rPr>
          <w:rFonts w:hint="eastAsia"/>
          <w:szCs w:val="28"/>
        </w:rPr>
        <w:t>1、根据报销内容填写差旅信息，乘坐飞机、火车、汽车出差的要填写行程单。</w:t>
      </w:r>
    </w:p>
    <w:p w:rsidR="009C58DD" w:rsidRDefault="009C58DD" w:rsidP="009C58DD">
      <w:pPr>
        <w:rPr>
          <w:szCs w:val="28"/>
        </w:rPr>
      </w:pPr>
      <w:r>
        <w:rPr>
          <w:rFonts w:hint="eastAsia"/>
          <w:noProof/>
          <w:szCs w:val="28"/>
        </w:rPr>
        <w:drawing>
          <wp:inline distT="0" distB="0" distL="0" distR="0">
            <wp:extent cx="6191250" cy="2066925"/>
            <wp:effectExtent l="0" t="0" r="0" b="9525"/>
            <wp:docPr id="99" name="图片 99" descr="QQ截图2019052708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QQ截图201905270850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rsidR="009C58DD" w:rsidRDefault="009C58DD" w:rsidP="009C58DD">
      <w:pPr>
        <w:ind w:firstLineChars="200" w:firstLine="560"/>
        <w:rPr>
          <w:szCs w:val="28"/>
        </w:rPr>
      </w:pPr>
      <w:r>
        <w:rPr>
          <w:rFonts w:hint="eastAsia"/>
          <w:szCs w:val="28"/>
        </w:rPr>
        <w:t>2、填写“行程单”，</w:t>
      </w:r>
      <w:proofErr w:type="gramStart"/>
      <w:r w:rsidRPr="00E47311">
        <w:rPr>
          <w:rFonts w:hint="eastAsia"/>
          <w:b/>
          <w:color w:val="FF0000"/>
          <w:szCs w:val="28"/>
        </w:rPr>
        <w:t>记得勾选行程</w:t>
      </w:r>
      <w:proofErr w:type="gramEnd"/>
      <w:r w:rsidRPr="00E47311">
        <w:rPr>
          <w:rFonts w:hint="eastAsia"/>
          <w:b/>
          <w:color w:val="FF0000"/>
          <w:szCs w:val="28"/>
        </w:rPr>
        <w:t>单前面的选择框</w:t>
      </w:r>
      <w:r>
        <w:rPr>
          <w:rFonts w:hint="eastAsia"/>
          <w:szCs w:val="28"/>
        </w:rPr>
        <w:t>，</w:t>
      </w:r>
      <w:r w:rsidRPr="00E47311">
        <w:rPr>
          <w:rFonts w:hint="eastAsia"/>
          <w:szCs w:val="28"/>
        </w:rPr>
        <w:t>确认无误后点击“保存并返回前一页”选项。如只有单程票据请分别注明原</w:t>
      </w:r>
      <w:r w:rsidRPr="00E47311">
        <w:rPr>
          <w:rFonts w:hint="eastAsia"/>
          <w:szCs w:val="28"/>
        </w:rPr>
        <w:lastRenderedPageBreak/>
        <w:t>因。</w:t>
      </w:r>
      <w:r w:rsidRPr="00E47311">
        <w:rPr>
          <w:rFonts w:hint="eastAsia"/>
          <w:szCs w:val="28"/>
        </w:rPr>
        <w:cr/>
      </w:r>
      <w:r>
        <w:rPr>
          <w:rFonts w:hint="eastAsia"/>
          <w:noProof/>
          <w:szCs w:val="28"/>
        </w:rPr>
        <w:drawing>
          <wp:inline distT="0" distB="0" distL="0" distR="0">
            <wp:extent cx="6181725" cy="971550"/>
            <wp:effectExtent l="0" t="0" r="9525" b="0"/>
            <wp:docPr id="98" name="图片 98" descr="QQ截图2019052708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QQ截图201905270853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81725" cy="971550"/>
                    </a:xfrm>
                    <a:prstGeom prst="rect">
                      <a:avLst/>
                    </a:prstGeom>
                    <a:noFill/>
                    <a:ln>
                      <a:noFill/>
                    </a:ln>
                  </pic:spPr>
                </pic:pic>
              </a:graphicData>
            </a:graphic>
          </wp:inline>
        </w:drawing>
      </w:r>
    </w:p>
    <w:p w:rsidR="009C58DD" w:rsidRPr="00355A70" w:rsidRDefault="009C58DD" w:rsidP="009C58DD">
      <w:pPr>
        <w:ind w:firstLineChars="200" w:firstLine="560"/>
        <w:rPr>
          <w:szCs w:val="28"/>
        </w:rPr>
      </w:pPr>
      <w:r>
        <w:rPr>
          <w:rFonts w:hint="eastAsia"/>
          <w:szCs w:val="28"/>
        </w:rPr>
        <w:t>第四步、第五步参照日常报销的第四步、第五步。</w:t>
      </w:r>
    </w:p>
    <w:p w:rsidR="009C58DD" w:rsidRPr="00371D2A" w:rsidRDefault="009C58DD" w:rsidP="009C58DD">
      <w:pPr>
        <w:rPr>
          <w:rFonts w:cs="宋体"/>
          <w:szCs w:val="28"/>
        </w:rPr>
      </w:pPr>
    </w:p>
    <w:p w:rsidR="009C58DD" w:rsidRPr="009C58DD" w:rsidRDefault="003215C6" w:rsidP="009C58DD">
      <w:pPr>
        <w:pStyle w:val="2"/>
      </w:pPr>
      <w:bookmarkStart w:id="56" w:name="_Toc81835703"/>
      <w:r>
        <w:rPr>
          <w:rFonts w:hint="eastAsia"/>
        </w:rPr>
        <w:t>4</w:t>
      </w:r>
      <w:r w:rsidR="009C58DD" w:rsidRPr="009C58DD">
        <w:rPr>
          <w:rFonts w:hint="eastAsia"/>
        </w:rPr>
        <w:t>、</w:t>
      </w:r>
      <w:r w:rsidR="00EF09A6">
        <w:rPr>
          <w:rFonts w:hint="eastAsia"/>
        </w:rPr>
        <w:t>借款业务</w:t>
      </w:r>
      <w:bookmarkEnd w:id="56"/>
    </w:p>
    <w:p w:rsidR="009C58DD" w:rsidRDefault="009C58DD" w:rsidP="009C58DD">
      <w:pPr>
        <w:ind w:firstLineChars="200" w:firstLine="560"/>
        <w:rPr>
          <w:szCs w:val="28"/>
        </w:rPr>
      </w:pPr>
      <w:r>
        <w:rPr>
          <w:rFonts w:hint="eastAsia"/>
          <w:szCs w:val="28"/>
        </w:rPr>
        <w:t>第一步、第二步参照日常报销的第一步、第二步。</w:t>
      </w:r>
    </w:p>
    <w:p w:rsidR="009C58DD" w:rsidRDefault="009C58DD" w:rsidP="009C58DD">
      <w:pPr>
        <w:ind w:firstLineChars="200" w:firstLine="560"/>
        <w:rPr>
          <w:szCs w:val="28"/>
        </w:rPr>
      </w:pPr>
      <w:r>
        <w:rPr>
          <w:rFonts w:hint="eastAsia"/>
          <w:szCs w:val="28"/>
        </w:rPr>
        <w:t>第三步：</w:t>
      </w:r>
      <w:r w:rsidRPr="00731C9F">
        <w:rPr>
          <w:rFonts w:hint="eastAsia"/>
          <w:szCs w:val="28"/>
        </w:rPr>
        <w:t>点击“</w:t>
      </w:r>
      <w:r>
        <w:rPr>
          <w:rFonts w:hint="eastAsia"/>
          <w:szCs w:val="28"/>
        </w:rPr>
        <w:t>借款内容</w:t>
      </w:r>
      <w:r w:rsidRPr="00731C9F">
        <w:rPr>
          <w:rFonts w:hint="eastAsia"/>
          <w:szCs w:val="28"/>
        </w:rPr>
        <w:t>明细”，弹出页面含有内容：（如下图）</w:t>
      </w:r>
    </w:p>
    <w:p w:rsidR="009C58DD" w:rsidRDefault="009C58DD" w:rsidP="009C58DD">
      <w:pPr>
        <w:ind w:firstLineChars="200" w:firstLine="560"/>
        <w:rPr>
          <w:szCs w:val="28"/>
        </w:rPr>
      </w:pPr>
      <w:r>
        <w:rPr>
          <w:rFonts w:hint="eastAsia"/>
          <w:szCs w:val="28"/>
        </w:rPr>
        <w:t>1、填写借款事由、金额、预冲账时间后，</w:t>
      </w:r>
      <w:r w:rsidRPr="00E47311">
        <w:rPr>
          <w:rFonts w:hint="eastAsia"/>
          <w:szCs w:val="28"/>
        </w:rPr>
        <w:t>确认无误后点击“</w:t>
      </w:r>
      <w:r>
        <w:rPr>
          <w:rFonts w:hint="eastAsia"/>
          <w:szCs w:val="28"/>
        </w:rPr>
        <w:t>下一步（支付方式）</w:t>
      </w:r>
      <w:r w:rsidRPr="00E47311">
        <w:rPr>
          <w:rFonts w:hint="eastAsia"/>
          <w:szCs w:val="28"/>
        </w:rPr>
        <w:t>”选项。</w:t>
      </w:r>
    </w:p>
    <w:p w:rsidR="009C58DD" w:rsidRDefault="009C58DD" w:rsidP="009C58DD">
      <w:pPr>
        <w:rPr>
          <w:szCs w:val="28"/>
        </w:rPr>
      </w:pPr>
      <w:r>
        <w:rPr>
          <w:rFonts w:hint="eastAsia"/>
          <w:noProof/>
          <w:szCs w:val="28"/>
        </w:rPr>
        <w:drawing>
          <wp:inline distT="0" distB="0" distL="0" distR="0">
            <wp:extent cx="6181725" cy="2743200"/>
            <wp:effectExtent l="0" t="0" r="9525" b="0"/>
            <wp:docPr id="62" name="图片 62" descr="QQ截图2019052717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QQ截图2019052717075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81725" cy="2743200"/>
                    </a:xfrm>
                    <a:prstGeom prst="rect">
                      <a:avLst/>
                    </a:prstGeom>
                    <a:noFill/>
                    <a:ln>
                      <a:noFill/>
                    </a:ln>
                  </pic:spPr>
                </pic:pic>
              </a:graphicData>
            </a:graphic>
          </wp:inline>
        </w:drawing>
      </w:r>
    </w:p>
    <w:p w:rsidR="009C58DD" w:rsidRPr="00941B7A" w:rsidRDefault="009C58DD" w:rsidP="009C58DD">
      <w:pPr>
        <w:ind w:firstLineChars="200" w:firstLine="560"/>
        <w:rPr>
          <w:szCs w:val="28"/>
        </w:rPr>
      </w:pPr>
      <w:r>
        <w:rPr>
          <w:rFonts w:hint="eastAsia"/>
          <w:szCs w:val="28"/>
        </w:rPr>
        <w:t>第四步、第五步参照日常报销的第四步、第五步。</w:t>
      </w:r>
    </w:p>
    <w:p w:rsidR="009C58DD" w:rsidRPr="00941B7A" w:rsidRDefault="009C58DD" w:rsidP="009C58DD">
      <w:pPr>
        <w:rPr>
          <w:rFonts w:cs="宋体"/>
          <w:szCs w:val="28"/>
        </w:rPr>
      </w:pPr>
    </w:p>
    <w:p w:rsidR="000C6AE9" w:rsidRPr="00F46562" w:rsidRDefault="003215C6" w:rsidP="00F46562">
      <w:pPr>
        <w:pStyle w:val="2"/>
      </w:pPr>
      <w:bookmarkStart w:id="57" w:name="_Toc81835704"/>
      <w:r>
        <w:rPr>
          <w:rFonts w:hint="eastAsia"/>
        </w:rPr>
        <w:t>5</w:t>
      </w:r>
      <w:r w:rsidR="009C58DD" w:rsidRPr="009C58DD">
        <w:rPr>
          <w:rFonts w:hint="eastAsia"/>
        </w:rPr>
        <w:t>、</w:t>
      </w:r>
      <w:r w:rsidR="00F46562">
        <w:rPr>
          <w:rFonts w:cs="宋体" w:hint="eastAsia"/>
          <w:szCs w:val="28"/>
        </w:rPr>
        <w:t>电子发票关联失败</w:t>
      </w:r>
      <w:bookmarkEnd w:id="57"/>
    </w:p>
    <w:p w:rsidR="000C6AE9" w:rsidRDefault="000C6AE9" w:rsidP="000C6AE9">
      <w:pPr>
        <w:ind w:firstLineChars="200" w:firstLine="560"/>
        <w:rPr>
          <w:szCs w:val="28"/>
        </w:rPr>
      </w:pPr>
      <w:r>
        <w:rPr>
          <w:rFonts w:hint="eastAsia"/>
          <w:szCs w:val="28"/>
        </w:rPr>
        <w:t>未提交的预约单有“修改”和“删除”功能，“修改”预约单不影响已录入的电子发票，“删除”预约单则需在删除预约</w:t>
      </w:r>
      <w:proofErr w:type="gramStart"/>
      <w:r>
        <w:rPr>
          <w:rFonts w:hint="eastAsia"/>
          <w:szCs w:val="28"/>
        </w:rPr>
        <w:t>单之前</w:t>
      </w:r>
      <w:proofErr w:type="gramEnd"/>
      <w:r>
        <w:rPr>
          <w:rFonts w:hint="eastAsia"/>
          <w:szCs w:val="28"/>
        </w:rPr>
        <w:t>先确认该预约单中有没有电子发票。</w:t>
      </w:r>
    </w:p>
    <w:p w:rsidR="000C6AE9" w:rsidRDefault="000C6AE9" w:rsidP="000C6AE9">
      <w:pPr>
        <w:ind w:firstLineChars="200" w:firstLine="560"/>
        <w:rPr>
          <w:szCs w:val="28"/>
        </w:rPr>
      </w:pPr>
      <w:r>
        <w:rPr>
          <w:rFonts w:hint="eastAsia"/>
          <w:szCs w:val="28"/>
        </w:rPr>
        <w:lastRenderedPageBreak/>
        <w:t>①没有电子发票，直接删除该预约单；</w:t>
      </w:r>
    </w:p>
    <w:p w:rsidR="000C6AE9" w:rsidRDefault="000C6AE9" w:rsidP="000C6AE9">
      <w:pPr>
        <w:ind w:firstLineChars="200" w:firstLine="560"/>
        <w:rPr>
          <w:b/>
          <w:szCs w:val="28"/>
        </w:rPr>
      </w:pPr>
      <w:r>
        <w:rPr>
          <w:rFonts w:hint="eastAsia"/>
          <w:szCs w:val="28"/>
        </w:rPr>
        <w:t>②有电子发票，请</w:t>
      </w:r>
      <w:r>
        <w:rPr>
          <w:rFonts w:hint="eastAsia"/>
          <w:b/>
          <w:szCs w:val="28"/>
        </w:rPr>
        <w:t>先删除已保存的电子发票</w:t>
      </w:r>
      <w:r>
        <w:rPr>
          <w:rFonts w:hint="eastAsia"/>
          <w:szCs w:val="28"/>
        </w:rPr>
        <w:t>（在电子发票校验页面），然后再删除该预约单。</w:t>
      </w:r>
      <w:r>
        <w:rPr>
          <w:rFonts w:hint="eastAsia"/>
          <w:b/>
          <w:szCs w:val="28"/>
        </w:rPr>
        <w:t>未删除电子发票而直接删除预约单将无法再次录入！</w:t>
      </w:r>
    </w:p>
    <w:p w:rsidR="000C6AE9" w:rsidRDefault="000C6AE9" w:rsidP="000C6AE9">
      <w:pPr>
        <w:rPr>
          <w:szCs w:val="28"/>
        </w:rPr>
      </w:pPr>
      <w:r>
        <w:rPr>
          <w:noProof/>
          <w:szCs w:val="28"/>
        </w:rPr>
        <w:drawing>
          <wp:inline distT="0" distB="0" distL="0" distR="0">
            <wp:extent cx="5267325" cy="28098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67325" cy="2809875"/>
                    </a:xfrm>
                    <a:prstGeom prst="rect">
                      <a:avLst/>
                    </a:prstGeom>
                    <a:noFill/>
                    <a:ln>
                      <a:noFill/>
                    </a:ln>
                  </pic:spPr>
                </pic:pic>
              </a:graphicData>
            </a:graphic>
          </wp:inline>
        </w:drawing>
      </w:r>
    </w:p>
    <w:p w:rsidR="000C6AE9" w:rsidRDefault="000C6AE9" w:rsidP="000C6AE9">
      <w:pPr>
        <w:ind w:firstLineChars="200" w:firstLine="560"/>
        <w:rPr>
          <w:szCs w:val="28"/>
        </w:rPr>
      </w:pPr>
      <w:r>
        <w:rPr>
          <w:rFonts w:hint="eastAsia"/>
          <w:szCs w:val="28"/>
        </w:rPr>
        <w:t>如首次录入电子发票失败，请先登陆“国家税务总局全国增值税发票查验平台”，进行发票查验。网址：</w:t>
      </w:r>
      <w:hyperlink r:id="rId80" w:history="1">
        <w:r>
          <w:rPr>
            <w:rStyle w:val="a7"/>
            <w:szCs w:val="28"/>
          </w:rPr>
          <w:t>https://inv-veri.chinatax.gov.cn/</w:t>
        </w:r>
      </w:hyperlink>
    </w:p>
    <w:p w:rsidR="000C6AE9" w:rsidRPr="000C6AE9" w:rsidRDefault="000C6AE9" w:rsidP="000C6AE9">
      <w:pPr>
        <w:ind w:firstLineChars="200" w:firstLine="560"/>
        <w:rPr>
          <w:rFonts w:cs="宋体"/>
          <w:szCs w:val="28"/>
        </w:rPr>
      </w:pPr>
    </w:p>
    <w:p w:rsidR="009C58DD" w:rsidRPr="00FA77B2" w:rsidRDefault="003215C6" w:rsidP="00FA77B2">
      <w:pPr>
        <w:pStyle w:val="2"/>
      </w:pPr>
      <w:bookmarkStart w:id="58" w:name="_Toc81835705"/>
      <w:r>
        <w:rPr>
          <w:rFonts w:hint="eastAsia"/>
        </w:rPr>
        <w:t>6</w:t>
      </w:r>
      <w:r w:rsidR="00FA77B2" w:rsidRPr="00FA77B2">
        <w:rPr>
          <w:rFonts w:hint="eastAsia"/>
        </w:rPr>
        <w:t>、项目预约时</w:t>
      </w:r>
      <w:proofErr w:type="gramStart"/>
      <w:r w:rsidR="00FA77B2" w:rsidRPr="00FA77B2">
        <w:rPr>
          <w:rFonts w:hint="eastAsia"/>
        </w:rPr>
        <w:t>提示余额</w:t>
      </w:r>
      <w:proofErr w:type="gramEnd"/>
      <w:r w:rsidR="00FA77B2" w:rsidRPr="00FA77B2">
        <w:rPr>
          <w:rFonts w:hint="eastAsia"/>
        </w:rPr>
        <w:t>不足</w:t>
      </w:r>
      <w:bookmarkEnd w:id="58"/>
    </w:p>
    <w:p w:rsidR="00882FA7" w:rsidRDefault="003215C6" w:rsidP="00882FA7">
      <w:pPr>
        <w:ind w:firstLineChars="200" w:firstLine="560"/>
        <w:rPr>
          <w:szCs w:val="28"/>
        </w:rPr>
      </w:pPr>
      <w:r>
        <w:rPr>
          <w:rFonts w:hint="eastAsia"/>
          <w:szCs w:val="28"/>
        </w:rPr>
        <w:t>6</w:t>
      </w:r>
      <w:r w:rsidR="00882FA7">
        <w:rPr>
          <w:rFonts w:hint="eastAsia"/>
          <w:szCs w:val="28"/>
        </w:rPr>
        <w:t>.1、使用项目负责人账号登录系统；</w:t>
      </w:r>
    </w:p>
    <w:p w:rsidR="00882FA7" w:rsidRDefault="00882FA7" w:rsidP="00882FA7">
      <w:pPr>
        <w:rPr>
          <w:szCs w:val="28"/>
        </w:rPr>
      </w:pPr>
      <w:r>
        <w:rPr>
          <w:noProof/>
        </w:rPr>
        <w:drawing>
          <wp:inline distT="0" distB="0" distL="0" distR="0">
            <wp:extent cx="5486400" cy="1219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6400" cy="1219200"/>
                    </a:xfrm>
                    <a:prstGeom prst="rect">
                      <a:avLst/>
                    </a:prstGeom>
                    <a:noFill/>
                    <a:ln>
                      <a:noFill/>
                    </a:ln>
                  </pic:spPr>
                </pic:pic>
              </a:graphicData>
            </a:graphic>
          </wp:inline>
        </w:drawing>
      </w:r>
    </w:p>
    <w:p w:rsidR="00882FA7" w:rsidRDefault="003215C6" w:rsidP="00882FA7">
      <w:pPr>
        <w:ind w:firstLineChars="200" w:firstLine="560"/>
        <w:rPr>
          <w:szCs w:val="28"/>
        </w:rPr>
      </w:pPr>
      <w:r>
        <w:rPr>
          <w:rFonts w:hint="eastAsia"/>
          <w:szCs w:val="28"/>
        </w:rPr>
        <w:t>6</w:t>
      </w:r>
      <w:r w:rsidR="00882FA7">
        <w:rPr>
          <w:rFonts w:hint="eastAsia"/>
          <w:szCs w:val="28"/>
        </w:rPr>
        <w:t>.2、点击需要查找项目后面报销记录中的【查看】；</w:t>
      </w:r>
    </w:p>
    <w:p w:rsidR="00882FA7" w:rsidRDefault="00882FA7" w:rsidP="00882FA7">
      <w:pPr>
        <w:rPr>
          <w:szCs w:val="28"/>
        </w:rPr>
      </w:pPr>
      <w:r>
        <w:rPr>
          <w:noProof/>
        </w:rPr>
        <w:lastRenderedPageBreak/>
        <w:drawing>
          <wp:inline distT="0" distB="0" distL="0" distR="0">
            <wp:extent cx="5486400" cy="18478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1847850"/>
                    </a:xfrm>
                    <a:prstGeom prst="rect">
                      <a:avLst/>
                    </a:prstGeom>
                    <a:noFill/>
                    <a:ln>
                      <a:noFill/>
                    </a:ln>
                  </pic:spPr>
                </pic:pic>
              </a:graphicData>
            </a:graphic>
          </wp:inline>
        </w:drawing>
      </w:r>
    </w:p>
    <w:p w:rsidR="00882FA7" w:rsidRDefault="003215C6" w:rsidP="00882FA7">
      <w:pPr>
        <w:ind w:firstLineChars="200" w:firstLine="560"/>
        <w:rPr>
          <w:szCs w:val="28"/>
        </w:rPr>
      </w:pPr>
      <w:r>
        <w:rPr>
          <w:rFonts w:hint="eastAsia"/>
          <w:szCs w:val="28"/>
        </w:rPr>
        <w:t>6</w:t>
      </w:r>
      <w:r w:rsidR="00882FA7">
        <w:rPr>
          <w:rFonts w:hint="eastAsia"/>
          <w:szCs w:val="28"/>
        </w:rPr>
        <w:t>.3、把不需要报销或已经报销成功的预约单删除即可。</w:t>
      </w:r>
    </w:p>
    <w:p w:rsidR="00882FA7" w:rsidRDefault="00882FA7" w:rsidP="00882FA7">
      <w:pPr>
        <w:ind w:firstLineChars="200" w:firstLine="562"/>
        <w:rPr>
          <w:b/>
          <w:color w:val="FF0000"/>
          <w:szCs w:val="28"/>
        </w:rPr>
      </w:pPr>
      <w:r w:rsidRPr="00BF5D15">
        <w:rPr>
          <w:rFonts w:hint="eastAsia"/>
          <w:b/>
          <w:color w:val="FF0000"/>
          <w:szCs w:val="28"/>
        </w:rPr>
        <w:t>注意：已经报销成功标志为该笔报销</w:t>
      </w:r>
      <w:proofErr w:type="gramStart"/>
      <w:r w:rsidRPr="00BF5D15">
        <w:rPr>
          <w:rFonts w:hint="eastAsia"/>
          <w:b/>
          <w:color w:val="FF0000"/>
          <w:szCs w:val="28"/>
        </w:rPr>
        <w:t>款已经</w:t>
      </w:r>
      <w:proofErr w:type="gramEnd"/>
      <w:r w:rsidRPr="00BF5D15">
        <w:rPr>
          <w:rFonts w:hint="eastAsia"/>
          <w:b/>
          <w:color w:val="FF0000"/>
          <w:szCs w:val="28"/>
        </w:rPr>
        <w:t>收到或已经打到对方账号上。</w:t>
      </w:r>
    </w:p>
    <w:p w:rsidR="00E26B51" w:rsidRPr="00882FA7" w:rsidRDefault="00E26B51" w:rsidP="00357194">
      <w:pPr>
        <w:ind w:firstLine="560"/>
        <w:rPr>
          <w:szCs w:val="28"/>
        </w:rPr>
      </w:pPr>
    </w:p>
    <w:p w:rsidR="009C58DD" w:rsidRDefault="009C58DD">
      <w:pPr>
        <w:adjustRightInd/>
        <w:snapToGrid/>
        <w:spacing w:line="220" w:lineRule="atLeast"/>
        <w:rPr>
          <w:b/>
          <w:bCs/>
          <w:kern w:val="44"/>
          <w:szCs w:val="44"/>
        </w:rPr>
      </w:pPr>
      <w:r>
        <w:br w:type="page"/>
      </w:r>
    </w:p>
    <w:p w:rsidR="00E26B51" w:rsidRPr="00E26B51" w:rsidRDefault="00E26B51" w:rsidP="00E26B51">
      <w:pPr>
        <w:pStyle w:val="1"/>
      </w:pPr>
      <w:bookmarkStart w:id="59" w:name="_Toc81835706"/>
      <w:r>
        <w:rPr>
          <w:rFonts w:hint="eastAsia"/>
        </w:rPr>
        <w:lastRenderedPageBreak/>
        <w:t>四、</w:t>
      </w:r>
      <w:r w:rsidR="00A90010">
        <w:rPr>
          <w:rFonts w:hint="eastAsia"/>
        </w:rPr>
        <w:t>个人收入申报</w:t>
      </w:r>
      <w:r w:rsidRPr="00E26B51">
        <w:rPr>
          <w:rFonts w:hint="eastAsia"/>
        </w:rPr>
        <w:t>系统</w:t>
      </w:r>
      <w:bookmarkEnd w:id="59"/>
    </w:p>
    <w:p w:rsidR="006A6E77" w:rsidRPr="006A6E77" w:rsidRDefault="006A6E77" w:rsidP="006A6E77">
      <w:pPr>
        <w:ind w:firstLine="560"/>
        <w:rPr>
          <w:szCs w:val="28"/>
        </w:rPr>
      </w:pPr>
      <w:r w:rsidRPr="006A6E77">
        <w:rPr>
          <w:rFonts w:hint="eastAsia"/>
          <w:szCs w:val="28"/>
        </w:rPr>
        <w:t>本操作</w:t>
      </w:r>
      <w:proofErr w:type="gramStart"/>
      <w:r w:rsidRPr="006A6E77">
        <w:rPr>
          <w:rFonts w:hint="eastAsia"/>
          <w:szCs w:val="28"/>
        </w:rPr>
        <w:t>说明分</w:t>
      </w:r>
      <w:proofErr w:type="gramEnd"/>
      <w:r w:rsidRPr="006A6E77">
        <w:rPr>
          <w:szCs w:val="28"/>
        </w:rPr>
        <w:t xml:space="preserve"> “系统登录”、“校内人员发放信息录入”、“学生发放信息录入”、“校外人员发放信息录入”四大功能模块，讲解“个人收入申报系统”的使用。</w:t>
      </w:r>
    </w:p>
    <w:p w:rsidR="007D51B1" w:rsidRDefault="007D51B1" w:rsidP="007D51B1">
      <w:pPr>
        <w:pStyle w:val="2"/>
      </w:pPr>
      <w:bookmarkStart w:id="60" w:name="_Toc81835707"/>
      <w:r w:rsidRPr="007D51B1">
        <w:rPr>
          <w:rFonts w:hint="eastAsia"/>
        </w:rPr>
        <w:t>1</w:t>
      </w:r>
      <w:r w:rsidR="00EF09A6">
        <w:rPr>
          <w:rFonts w:hint="eastAsia"/>
        </w:rPr>
        <w:t>、系统登录</w:t>
      </w:r>
      <w:bookmarkEnd w:id="60"/>
    </w:p>
    <w:p w:rsidR="00EF09A6" w:rsidRPr="00EF09A6" w:rsidRDefault="00EF09A6" w:rsidP="00EF09A6">
      <w:pPr>
        <w:ind w:firstLineChars="200" w:firstLine="560"/>
        <w:rPr>
          <w:szCs w:val="28"/>
        </w:rPr>
      </w:pPr>
    </w:p>
    <w:p w:rsidR="006A6E77" w:rsidRPr="006A6E77" w:rsidRDefault="006A6E77" w:rsidP="006A6E77">
      <w:pPr>
        <w:pStyle w:val="2"/>
      </w:pPr>
      <w:bookmarkStart w:id="61" w:name="_Toc81835708"/>
      <w:r>
        <w:rPr>
          <w:rFonts w:hint="eastAsia"/>
        </w:rPr>
        <w:t>2</w:t>
      </w:r>
      <w:r>
        <w:rPr>
          <w:rFonts w:hint="eastAsia"/>
        </w:rPr>
        <w:t>、</w:t>
      </w:r>
      <w:bookmarkEnd w:id="61"/>
      <w:r w:rsidR="007465CD">
        <w:rPr>
          <w:rFonts w:cs="宋体" w:hint="eastAsia"/>
          <w:szCs w:val="28"/>
        </w:rPr>
        <w:t>其他工薪收入发放</w:t>
      </w:r>
      <w:r w:rsidR="007465CD" w:rsidRPr="006A6E77">
        <w:rPr>
          <w:rFonts w:cs="宋体" w:hint="eastAsia"/>
          <w:szCs w:val="28"/>
        </w:rPr>
        <w:t>录入</w:t>
      </w:r>
    </w:p>
    <w:p w:rsidR="007A474C" w:rsidRPr="006A6E77" w:rsidRDefault="006A6E77" w:rsidP="00FC602F">
      <w:pPr>
        <w:spacing w:beforeLines="25" w:before="60"/>
        <w:ind w:firstLineChars="200" w:firstLine="560"/>
        <w:rPr>
          <w:rFonts w:cs="宋体"/>
          <w:szCs w:val="28"/>
        </w:rPr>
      </w:pPr>
      <w:r w:rsidRPr="006A6E77">
        <w:rPr>
          <w:rFonts w:cs="宋体" w:hint="eastAsia"/>
          <w:szCs w:val="28"/>
        </w:rPr>
        <w:t>校内人员“科研绩效”、“评审费”、“监考费”等通过“校内人员其他工薪收入申报”端口进入。</w:t>
      </w:r>
    </w:p>
    <w:p w:rsidR="006A6E77" w:rsidRPr="007A474C" w:rsidRDefault="007465CD" w:rsidP="003B4352">
      <w:pPr>
        <w:rPr>
          <w:rFonts w:cs="宋体"/>
          <w:szCs w:val="28"/>
        </w:rPr>
      </w:pPr>
      <w:r>
        <w:rPr>
          <w:noProof/>
        </w:rPr>
        <w:drawing>
          <wp:inline distT="0" distB="0" distL="0" distR="0" wp14:anchorId="560077C7" wp14:editId="75CBBB19">
            <wp:extent cx="5274310" cy="2309952"/>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274310" cy="2309952"/>
                    </a:xfrm>
                    <a:prstGeom prst="rect">
                      <a:avLst/>
                    </a:prstGeom>
                  </pic:spPr>
                </pic:pic>
              </a:graphicData>
            </a:graphic>
          </wp:inline>
        </w:drawing>
      </w:r>
    </w:p>
    <w:p w:rsidR="007A474C" w:rsidRPr="007465CD" w:rsidRDefault="006A6E77" w:rsidP="007465CD">
      <w:pPr>
        <w:spacing w:beforeLines="25" w:before="60"/>
        <w:ind w:firstLineChars="200" w:firstLine="562"/>
        <w:rPr>
          <w:rFonts w:cs="宋体"/>
          <w:b/>
          <w:szCs w:val="28"/>
        </w:rPr>
      </w:pPr>
      <w:r w:rsidRPr="006A6E77">
        <w:rPr>
          <w:rFonts w:cs="宋体" w:hint="eastAsia"/>
          <w:b/>
          <w:szCs w:val="28"/>
        </w:rPr>
        <w:t>（一）点击“其他工薪收入申报录入”，录入相关人员信息</w:t>
      </w:r>
    </w:p>
    <w:p w:rsidR="006A6E77" w:rsidRPr="006A6E77" w:rsidRDefault="006A6E77" w:rsidP="00FC602F">
      <w:pPr>
        <w:ind w:firstLineChars="200" w:firstLine="560"/>
        <w:rPr>
          <w:rFonts w:cs="宋体"/>
          <w:szCs w:val="28"/>
        </w:rPr>
      </w:pPr>
      <w:r w:rsidRPr="006A6E77">
        <w:rPr>
          <w:rFonts w:cs="宋体" w:hint="eastAsia"/>
          <w:szCs w:val="28"/>
        </w:rPr>
        <w:t>1.摘要：简要写明科研绩效、评审费等发放事由；</w:t>
      </w:r>
    </w:p>
    <w:p w:rsidR="006A6E77" w:rsidRPr="00FC602F" w:rsidRDefault="006A6E77" w:rsidP="007465CD">
      <w:pPr>
        <w:ind w:firstLineChars="200" w:firstLine="560"/>
        <w:rPr>
          <w:rFonts w:cs="宋体"/>
          <w:szCs w:val="28"/>
        </w:rPr>
      </w:pPr>
      <w:r w:rsidRPr="006A6E77">
        <w:rPr>
          <w:rFonts w:cs="宋体" w:hint="eastAsia"/>
          <w:szCs w:val="28"/>
        </w:rPr>
        <w:t>2.财务项目：点击“财务项目”右边的蓝色</w:t>
      </w:r>
      <w:r w:rsidRPr="006A6E77">
        <w:rPr>
          <w:rFonts w:cs="宋体" w:hint="eastAsia"/>
          <w:b/>
          <w:szCs w:val="28"/>
        </w:rPr>
        <w:t>“？”</w:t>
      </w:r>
      <w:r w:rsidRPr="006A6E77">
        <w:rPr>
          <w:rFonts w:cs="宋体" w:hint="eastAsia"/>
          <w:szCs w:val="28"/>
        </w:rPr>
        <w:t>图标，选择可发放校内人员酬金的对应经费支出项目，点击“选取”。如下图所示：</w:t>
      </w:r>
    </w:p>
    <w:p w:rsidR="006A6E77" w:rsidRPr="006A6E77" w:rsidRDefault="006A6E77" w:rsidP="00FC602F">
      <w:pPr>
        <w:ind w:firstLineChars="200" w:firstLine="562"/>
        <w:rPr>
          <w:rFonts w:cs="宋体"/>
          <w:b/>
          <w:szCs w:val="28"/>
        </w:rPr>
      </w:pPr>
      <w:r w:rsidRPr="006A6E77">
        <w:rPr>
          <w:rFonts w:cs="宋体" w:hint="eastAsia"/>
          <w:b/>
          <w:szCs w:val="28"/>
        </w:rPr>
        <w:t>3.人员信息：人员信息的录入包括三种方式。</w:t>
      </w:r>
    </w:p>
    <w:p w:rsidR="006A6E77" w:rsidRPr="006A6E77" w:rsidRDefault="006A6E77" w:rsidP="00FC602F">
      <w:pPr>
        <w:ind w:firstLineChars="200" w:firstLine="562"/>
        <w:rPr>
          <w:rFonts w:cs="宋体"/>
          <w:b/>
          <w:szCs w:val="28"/>
        </w:rPr>
      </w:pPr>
      <w:r w:rsidRPr="006A6E77">
        <w:rPr>
          <w:rFonts w:cs="宋体" w:hint="eastAsia"/>
          <w:b/>
          <w:szCs w:val="28"/>
        </w:rPr>
        <w:t>（1）逐笔录入，适用于单次少量的人员经费发放。</w:t>
      </w:r>
    </w:p>
    <w:p w:rsidR="006A6E77" w:rsidRPr="003B4352" w:rsidRDefault="006A6E77" w:rsidP="007465CD">
      <w:pPr>
        <w:ind w:firstLineChars="200" w:firstLine="560"/>
        <w:rPr>
          <w:rFonts w:cs="宋体"/>
          <w:szCs w:val="28"/>
        </w:rPr>
      </w:pPr>
      <w:r w:rsidRPr="006A6E77">
        <w:rPr>
          <w:rFonts w:cs="宋体" w:hint="eastAsia"/>
          <w:szCs w:val="28"/>
        </w:rPr>
        <w:t>操作步骤：由于校内相关人员信息（</w:t>
      </w:r>
      <w:proofErr w:type="gramStart"/>
      <w:r w:rsidRPr="006A6E77">
        <w:rPr>
          <w:rFonts w:cs="宋体" w:hint="eastAsia"/>
          <w:szCs w:val="28"/>
        </w:rPr>
        <w:t>含正式</w:t>
      </w:r>
      <w:proofErr w:type="gramEnd"/>
      <w:r w:rsidRPr="006A6E77">
        <w:rPr>
          <w:rFonts w:cs="宋体" w:hint="eastAsia"/>
          <w:szCs w:val="28"/>
        </w:rPr>
        <w:t>在编在岗职工、离退休职工、非在编一类人员）已提前通过加密方式导入系统，报销人员只需要在“工号”栏输入发放人员的工号，在“姓名”栏点击</w:t>
      </w:r>
      <w:r w:rsidRPr="006A6E77">
        <w:rPr>
          <w:rFonts w:cs="宋体" w:hint="eastAsia"/>
          <w:szCs w:val="28"/>
        </w:rPr>
        <w:lastRenderedPageBreak/>
        <w:t>鼠标，系统将</w:t>
      </w:r>
      <w:r w:rsidRPr="006A6E77">
        <w:rPr>
          <w:rFonts w:cs="宋体" w:hint="eastAsia"/>
          <w:b/>
          <w:szCs w:val="28"/>
        </w:rPr>
        <w:t>自动弹出</w:t>
      </w:r>
      <w:r w:rsidRPr="006A6E77">
        <w:rPr>
          <w:rFonts w:cs="宋体" w:hint="eastAsia"/>
          <w:szCs w:val="28"/>
        </w:rPr>
        <w:t>人员姓名、身份证号、银行卡号等信息；发放项目据实选择，发放金额据实填列即可。</w:t>
      </w:r>
    </w:p>
    <w:p w:rsidR="006A6E77" w:rsidRPr="006A6E77" w:rsidRDefault="006A6E77" w:rsidP="00FC602F">
      <w:pPr>
        <w:ind w:firstLineChars="200" w:firstLine="562"/>
        <w:rPr>
          <w:rFonts w:cs="宋体"/>
          <w:b/>
          <w:szCs w:val="28"/>
        </w:rPr>
      </w:pPr>
      <w:r w:rsidRPr="006A6E77">
        <w:rPr>
          <w:rFonts w:cs="宋体" w:hint="eastAsia"/>
          <w:b/>
          <w:szCs w:val="28"/>
        </w:rPr>
        <w:t>（2）批量录入，适用于单次批量的人员经费发放。</w:t>
      </w:r>
    </w:p>
    <w:p w:rsidR="006A6E77" w:rsidRPr="006A6E77" w:rsidRDefault="006A6E77" w:rsidP="00FC602F">
      <w:pPr>
        <w:ind w:firstLineChars="200" w:firstLine="560"/>
        <w:rPr>
          <w:rFonts w:cs="宋体"/>
          <w:szCs w:val="28"/>
        </w:rPr>
      </w:pPr>
      <w:r w:rsidRPr="006A6E77">
        <w:rPr>
          <w:rFonts w:cs="宋体" w:hint="eastAsia"/>
          <w:szCs w:val="28"/>
        </w:rPr>
        <w:t>本系统支持通过Excel方式批量导入人员信息，具有方便、快捷、高效录入人员信息的优点。</w:t>
      </w:r>
    </w:p>
    <w:p w:rsidR="006A6E77" w:rsidRPr="006A6E77" w:rsidRDefault="006A6E77" w:rsidP="00FC602F">
      <w:pPr>
        <w:ind w:firstLineChars="200" w:firstLine="560"/>
        <w:rPr>
          <w:rFonts w:cs="宋体"/>
          <w:szCs w:val="28"/>
        </w:rPr>
      </w:pPr>
      <w:r w:rsidRPr="006A6E77">
        <w:rPr>
          <w:rFonts w:cs="宋体" w:hint="eastAsia"/>
          <w:szCs w:val="28"/>
        </w:rPr>
        <w:t>操作步骤：点击“教职工模板导出”，获得相应Excel模版，如下图所示：</w:t>
      </w:r>
    </w:p>
    <w:p w:rsidR="006A6E77" w:rsidRPr="006A6E77" w:rsidRDefault="003B4352" w:rsidP="003B4352">
      <w:pPr>
        <w:rPr>
          <w:rFonts w:cs="宋体"/>
          <w:szCs w:val="28"/>
        </w:rPr>
      </w:pPr>
      <w:r>
        <w:rPr>
          <w:rFonts w:cs="宋体" w:hint="eastAsia"/>
          <w:noProof/>
          <w:szCs w:val="28"/>
        </w:rPr>
        <w:drawing>
          <wp:inline distT="0" distB="0" distL="0" distR="0">
            <wp:extent cx="5274310" cy="3264535"/>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84">
                      <a:extLst>
                        <a:ext uri="{28A0092B-C50C-407E-A947-70E740481C1C}">
                          <a14:useLocalDpi xmlns:a14="http://schemas.microsoft.com/office/drawing/2010/main" val="0"/>
                        </a:ext>
                      </a:extLst>
                    </a:blip>
                    <a:stretch>
                      <a:fillRect/>
                    </a:stretch>
                  </pic:blipFill>
                  <pic:spPr>
                    <a:xfrm>
                      <a:off x="0" y="0"/>
                      <a:ext cx="5274310" cy="3264535"/>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rPr>
      </w:pPr>
      <w:r w:rsidRPr="006A6E77">
        <w:rPr>
          <w:rFonts w:cs="宋体" w:hint="eastAsia"/>
          <w:szCs w:val="28"/>
        </w:rPr>
        <w:t>将人员发放信息（包括：工号、姓名、发放项目、金额）以</w:t>
      </w:r>
      <w:r w:rsidRPr="006A6E77">
        <w:rPr>
          <w:rFonts w:cs="宋体" w:hint="eastAsia"/>
          <w:b/>
          <w:szCs w:val="28"/>
        </w:rPr>
        <w:t>插入行的形式</w:t>
      </w:r>
      <w:r w:rsidRPr="006A6E77">
        <w:rPr>
          <w:rFonts w:cs="宋体" w:hint="eastAsia"/>
          <w:szCs w:val="28"/>
        </w:rPr>
        <w:t>插入Excel模板中，如下图所示：</w:t>
      </w:r>
    </w:p>
    <w:p w:rsidR="006A6E77" w:rsidRPr="006A6E77" w:rsidRDefault="003B4352" w:rsidP="003B4352">
      <w:pPr>
        <w:rPr>
          <w:rFonts w:cs="宋体"/>
          <w:szCs w:val="28"/>
        </w:rPr>
      </w:pPr>
      <w:r>
        <w:rPr>
          <w:rFonts w:cs="宋体" w:hint="eastAsia"/>
          <w:noProof/>
          <w:szCs w:val="28"/>
        </w:rPr>
        <w:lastRenderedPageBreak/>
        <w:drawing>
          <wp:inline distT="0" distB="0" distL="0" distR="0">
            <wp:extent cx="5274310" cy="2893695"/>
            <wp:effectExtent l="0" t="0" r="254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85">
                      <a:extLst>
                        <a:ext uri="{28A0092B-C50C-407E-A947-70E740481C1C}">
                          <a14:useLocalDpi xmlns:a14="http://schemas.microsoft.com/office/drawing/2010/main" val="0"/>
                        </a:ext>
                      </a:extLst>
                    </a:blip>
                    <a:stretch>
                      <a:fillRect/>
                    </a:stretch>
                  </pic:blipFill>
                  <pic:spPr>
                    <a:xfrm>
                      <a:off x="0" y="0"/>
                      <a:ext cx="5274310" cy="2893695"/>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u w:val="double"/>
        </w:rPr>
      </w:pPr>
      <w:r w:rsidRPr="006A6E77">
        <w:rPr>
          <w:rFonts w:cs="宋体" w:hint="eastAsia"/>
          <w:szCs w:val="28"/>
          <w:u w:val="double"/>
        </w:rPr>
        <w:t>在插入工号（身份证号码）、姓名、发放项目、金额等信息时，切不可对上述Excel模板的基本格式进行修改，如删除或修改表头，表尾。</w:t>
      </w:r>
      <w:r w:rsidRPr="006A6E77">
        <w:rPr>
          <w:rFonts w:cs="宋体" w:hint="eastAsia"/>
          <w:szCs w:val="28"/>
        </w:rPr>
        <w:t>填列的</w:t>
      </w:r>
      <w:r w:rsidRPr="006A6E77">
        <w:rPr>
          <w:rFonts w:cs="宋体" w:hint="eastAsia"/>
          <w:b/>
          <w:szCs w:val="28"/>
        </w:rPr>
        <w:t>发放项目</w:t>
      </w:r>
      <w:r w:rsidRPr="006A6E77">
        <w:rPr>
          <w:rFonts w:cs="宋体" w:hint="eastAsia"/>
          <w:szCs w:val="28"/>
        </w:rPr>
        <w:t>须与个人收入申报系统中“发放项目”下拉菜单中的选项完全一致。</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批量填好人员信息并保存后，点击“导入”，即可将Excel模板中的人员信息导入校内人员其他酬金发放录入系统。</w:t>
      </w:r>
    </w:p>
    <w:p w:rsidR="006A6E77" w:rsidRPr="006A6E77" w:rsidRDefault="007465CD" w:rsidP="003B4352">
      <w:pPr>
        <w:rPr>
          <w:rFonts w:cs="宋体"/>
          <w:szCs w:val="28"/>
        </w:rPr>
      </w:pPr>
      <w:r>
        <w:rPr>
          <w:noProof/>
        </w:rPr>
        <w:drawing>
          <wp:inline distT="0" distB="0" distL="0" distR="0" wp14:anchorId="4F27B163" wp14:editId="14F6C665">
            <wp:extent cx="5274310" cy="231300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274310" cy="2313005"/>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rPr>
      </w:pPr>
      <w:r w:rsidRPr="006A6E77">
        <w:rPr>
          <w:rFonts w:cs="宋体" w:hint="eastAsia"/>
          <w:szCs w:val="28"/>
        </w:rPr>
        <w:t>导入后系统会自动核对导入信息，</w:t>
      </w:r>
      <w:proofErr w:type="gramStart"/>
      <w:r w:rsidRPr="006A6E77">
        <w:rPr>
          <w:rFonts w:cs="宋体" w:hint="eastAsia"/>
          <w:szCs w:val="28"/>
        </w:rPr>
        <w:t>若工</w:t>
      </w:r>
      <w:proofErr w:type="gramEnd"/>
      <w:r w:rsidRPr="006A6E77">
        <w:rPr>
          <w:rFonts w:cs="宋体" w:hint="eastAsia"/>
          <w:szCs w:val="28"/>
        </w:rPr>
        <w:t>号、姓名、发放项目等信息录入错误，系统会自动提示错误，用户可以选择不保存，也可以选择删除有错误的记录后保存。</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系统提示错误的原因是录入的工号错误，用户可选择删除后重新录入人员信息，也可仔细核对人员工号信息后，手工录入正确的工号，系统亦会自动关联出相应的姓名、身份证号、银行卡号等信息。</w:t>
      </w:r>
    </w:p>
    <w:p w:rsidR="006A6E77" w:rsidRPr="006A6E77" w:rsidRDefault="006A6E77" w:rsidP="00FC602F">
      <w:pPr>
        <w:spacing w:beforeLines="25" w:before="60"/>
        <w:ind w:firstLineChars="200" w:firstLine="562"/>
        <w:rPr>
          <w:rFonts w:cs="宋体"/>
          <w:b/>
          <w:bCs/>
          <w:szCs w:val="28"/>
        </w:rPr>
      </w:pPr>
      <w:r w:rsidRPr="006A6E77">
        <w:rPr>
          <w:rFonts w:cs="宋体" w:hint="eastAsia"/>
          <w:b/>
          <w:bCs/>
          <w:szCs w:val="28"/>
        </w:rPr>
        <w:lastRenderedPageBreak/>
        <w:t>（3） 模板录入，适用于连续多次的人员经费发放。</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报销人如需要连续多次对相关人员发放评审费、监考费、咨询费等人员经费，可使用该功能。</w:t>
      </w:r>
    </w:p>
    <w:p w:rsidR="006A6E77" w:rsidRPr="006A6E77" w:rsidRDefault="006A6E77" w:rsidP="007465CD">
      <w:pPr>
        <w:spacing w:beforeLines="25" w:before="60"/>
        <w:ind w:firstLineChars="200" w:firstLine="560"/>
        <w:rPr>
          <w:rFonts w:cs="宋体"/>
          <w:szCs w:val="28"/>
        </w:rPr>
      </w:pPr>
      <w:r w:rsidRPr="006A6E77">
        <w:rPr>
          <w:rFonts w:cs="宋体" w:hint="eastAsia"/>
          <w:szCs w:val="28"/>
        </w:rPr>
        <w:t>操作步骤：按上述操作，在所有人员发放信息录入完毕后，点击“保存模板”，相关已录入信息即可保存在模板。</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下次对同样的人员发放科研绩效、监考费等收入时，只需要点击“提取模板”，即可调出模板信息，如下图所示。</w:t>
      </w:r>
    </w:p>
    <w:p w:rsidR="006A6E77" w:rsidRPr="006B6532" w:rsidRDefault="006B6532" w:rsidP="006B6532">
      <w:pPr>
        <w:rPr>
          <w:rFonts w:cs="宋体"/>
          <w:kern w:val="2"/>
          <w:szCs w:val="28"/>
        </w:rPr>
      </w:pPr>
      <w:r>
        <w:rPr>
          <w:rFonts w:cs="宋体"/>
          <w:noProof/>
          <w:kern w:val="2"/>
          <w:szCs w:val="28"/>
        </w:rPr>
        <w:drawing>
          <wp:inline distT="0" distB="0" distL="0" distR="0">
            <wp:extent cx="5274310" cy="2882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7">
                      <a:extLst>
                        <a:ext uri="{28A0092B-C50C-407E-A947-70E740481C1C}">
                          <a14:useLocalDpi xmlns:a14="http://schemas.microsoft.com/office/drawing/2010/main" val="0"/>
                        </a:ext>
                      </a:extLst>
                    </a:blip>
                    <a:stretch>
                      <a:fillRect/>
                    </a:stretch>
                  </pic:blipFill>
                  <pic:spPr>
                    <a:xfrm>
                      <a:off x="0" y="0"/>
                      <a:ext cx="5274310" cy="2882900"/>
                    </a:xfrm>
                    <a:prstGeom prst="rect">
                      <a:avLst/>
                    </a:prstGeom>
                  </pic:spPr>
                </pic:pic>
              </a:graphicData>
            </a:graphic>
          </wp:inline>
        </w:drawing>
      </w:r>
    </w:p>
    <w:p w:rsidR="006A6E77" w:rsidRPr="006A6E77" w:rsidRDefault="006A6E77" w:rsidP="00FC602F">
      <w:pPr>
        <w:ind w:firstLineChars="200" w:firstLine="560"/>
        <w:rPr>
          <w:rFonts w:cs="宋体"/>
          <w:szCs w:val="28"/>
        </w:rPr>
      </w:pPr>
      <w:r w:rsidRPr="006A6E77">
        <w:rPr>
          <w:rFonts w:cs="宋体" w:hint="eastAsia"/>
          <w:szCs w:val="28"/>
        </w:rPr>
        <w:t>选择需要调用的模板，再次点击“提取模板”，然后对相应的“摘要”、“财务项目”、“发放项目”、“发放金额”等信息进行修改即可。</w:t>
      </w:r>
    </w:p>
    <w:p w:rsidR="006A6E77" w:rsidRPr="006A6E77" w:rsidRDefault="006A6E77" w:rsidP="007465CD">
      <w:pPr>
        <w:ind w:firstLineChars="200" w:firstLine="560"/>
        <w:rPr>
          <w:rFonts w:cs="宋体"/>
          <w:szCs w:val="28"/>
        </w:rPr>
      </w:pPr>
      <w:r w:rsidRPr="006A6E77">
        <w:rPr>
          <w:rFonts w:cs="宋体" w:hint="eastAsia"/>
          <w:szCs w:val="28"/>
        </w:rPr>
        <w:t>人员发放信息录入完毕后，即可生成如下汇总信息。</w:t>
      </w:r>
    </w:p>
    <w:p w:rsidR="006A6E77" w:rsidRPr="006A6E77" w:rsidRDefault="006A6E77" w:rsidP="00FC602F">
      <w:pPr>
        <w:spacing w:beforeLines="25" w:before="60"/>
        <w:ind w:firstLineChars="200" w:firstLine="562"/>
        <w:rPr>
          <w:rFonts w:cs="宋体"/>
          <w:b/>
          <w:szCs w:val="28"/>
        </w:rPr>
      </w:pPr>
      <w:r w:rsidRPr="006A6E77">
        <w:rPr>
          <w:rFonts w:cs="宋体" w:hint="eastAsia"/>
          <w:b/>
          <w:szCs w:val="28"/>
        </w:rPr>
        <w:t>（二）生成并打印“校内人员其他工薪收入发放表”</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人员</w:t>
      </w:r>
      <w:proofErr w:type="gramStart"/>
      <w:r w:rsidRPr="006A6E77">
        <w:rPr>
          <w:rFonts w:cs="宋体" w:hint="eastAsia"/>
          <w:szCs w:val="28"/>
        </w:rPr>
        <w:t>信息填录完毕</w:t>
      </w:r>
      <w:proofErr w:type="gramEnd"/>
      <w:r w:rsidRPr="006A6E77">
        <w:rPr>
          <w:rFonts w:cs="宋体" w:hint="eastAsia"/>
          <w:szCs w:val="28"/>
        </w:rPr>
        <w:t>后，请仔细核对校内人员工号、姓名和金额信息，确认无误后可点击“保存”、“提交”，即可在“其他工薪收入申报管理”里面查看已提交的人员酬金发放申请。（</w:t>
      </w:r>
      <w:r w:rsidRPr="00910F9E">
        <w:rPr>
          <w:rFonts w:cs="宋体" w:hint="eastAsia"/>
          <w:b/>
          <w:color w:val="FF0000"/>
          <w:szCs w:val="28"/>
        </w:rPr>
        <w:t>注意：</w:t>
      </w:r>
      <w:r w:rsidRPr="006A6E77">
        <w:rPr>
          <w:rFonts w:cs="宋体" w:hint="eastAsia"/>
          <w:szCs w:val="28"/>
        </w:rPr>
        <w:t>保存后仍可修改，</w:t>
      </w:r>
      <w:r w:rsidRPr="006A6E77">
        <w:rPr>
          <w:rFonts w:cs="宋体" w:hint="eastAsia"/>
          <w:b/>
          <w:szCs w:val="28"/>
        </w:rPr>
        <w:t>但一经点击“提交”，不可再行修改；</w:t>
      </w:r>
      <w:r w:rsidRPr="006A6E77">
        <w:rPr>
          <w:rFonts w:cs="宋体" w:hint="eastAsia"/>
          <w:szCs w:val="28"/>
        </w:rPr>
        <w:t>“提交”后确需改动的，需删除该</w:t>
      </w:r>
      <w:proofErr w:type="gramStart"/>
      <w:r w:rsidRPr="006A6E77">
        <w:rPr>
          <w:rFonts w:cs="宋体" w:hint="eastAsia"/>
          <w:szCs w:val="28"/>
        </w:rPr>
        <w:t>单重新</w:t>
      </w:r>
      <w:proofErr w:type="gramEnd"/>
      <w:r w:rsidRPr="006A6E77">
        <w:rPr>
          <w:rFonts w:cs="宋体" w:hint="eastAsia"/>
          <w:szCs w:val="28"/>
        </w:rPr>
        <w:t>填报）</w:t>
      </w:r>
    </w:p>
    <w:p w:rsidR="006A6E77" w:rsidRPr="006A6E77" w:rsidRDefault="006B6532" w:rsidP="006B6532">
      <w:pPr>
        <w:rPr>
          <w:rFonts w:cs="宋体"/>
          <w:noProof/>
          <w:szCs w:val="28"/>
        </w:rPr>
      </w:pPr>
      <w:r>
        <w:rPr>
          <w:rFonts w:cs="宋体"/>
          <w:noProof/>
          <w:szCs w:val="28"/>
        </w:rPr>
        <w:lastRenderedPageBreak/>
        <w:drawing>
          <wp:inline distT="0" distB="0" distL="0" distR="0">
            <wp:extent cx="5274310" cy="280289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8">
                      <a:extLst>
                        <a:ext uri="{28A0092B-C50C-407E-A947-70E740481C1C}">
                          <a14:useLocalDpi xmlns:a14="http://schemas.microsoft.com/office/drawing/2010/main" val="0"/>
                        </a:ext>
                      </a:extLst>
                    </a:blip>
                    <a:stretch>
                      <a:fillRect/>
                    </a:stretch>
                  </pic:blipFill>
                  <pic:spPr>
                    <a:xfrm>
                      <a:off x="0" y="0"/>
                      <a:ext cx="5274310" cy="2802890"/>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rPr>
      </w:pPr>
      <w:r w:rsidRPr="006A6E77">
        <w:rPr>
          <w:rFonts w:cs="宋体" w:hint="eastAsia"/>
          <w:szCs w:val="28"/>
        </w:rPr>
        <w:t>点击“打印”可生成并打印“校内人员其他工薪收入发放表”。</w:t>
      </w:r>
    </w:p>
    <w:p w:rsidR="006A6E77" w:rsidRPr="006B6532" w:rsidRDefault="006B6532" w:rsidP="006B6532">
      <w:pPr>
        <w:rPr>
          <w:rFonts w:cs="宋体"/>
          <w:noProof/>
          <w:szCs w:val="28"/>
        </w:rPr>
      </w:pPr>
      <w:r>
        <w:rPr>
          <w:rFonts w:cs="宋体"/>
          <w:noProof/>
          <w:szCs w:val="28"/>
        </w:rPr>
        <w:drawing>
          <wp:inline distT="0" distB="0" distL="0" distR="0" wp14:anchorId="02E89379" wp14:editId="2F6E3072">
            <wp:extent cx="5274310" cy="2282825"/>
            <wp:effectExtent l="0" t="0" r="254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9">
                      <a:extLst>
                        <a:ext uri="{28A0092B-C50C-407E-A947-70E740481C1C}">
                          <a14:useLocalDpi xmlns:a14="http://schemas.microsoft.com/office/drawing/2010/main" val="0"/>
                        </a:ext>
                      </a:extLst>
                    </a:blip>
                    <a:stretch>
                      <a:fillRect/>
                    </a:stretch>
                  </pic:blipFill>
                  <pic:spPr>
                    <a:xfrm>
                      <a:off x="0" y="0"/>
                      <a:ext cx="5274310" cy="2282825"/>
                    </a:xfrm>
                    <a:prstGeom prst="rect">
                      <a:avLst/>
                    </a:prstGeom>
                  </pic:spPr>
                </pic:pic>
              </a:graphicData>
            </a:graphic>
          </wp:inline>
        </w:drawing>
      </w:r>
    </w:p>
    <w:p w:rsidR="006A6E77" w:rsidRPr="006A6E77" w:rsidRDefault="006A6E77" w:rsidP="006A6E77">
      <w:pPr>
        <w:pStyle w:val="2"/>
      </w:pPr>
      <w:bookmarkStart w:id="62" w:name="_Toc81835709"/>
      <w:r>
        <w:rPr>
          <w:rFonts w:hint="eastAsia"/>
        </w:rPr>
        <w:lastRenderedPageBreak/>
        <w:t>3</w:t>
      </w:r>
      <w:r w:rsidRPr="006A6E77">
        <w:rPr>
          <w:rFonts w:hint="eastAsia"/>
        </w:rPr>
        <w:t>、学生</w:t>
      </w:r>
      <w:r w:rsidR="007465CD">
        <w:rPr>
          <w:rFonts w:hint="eastAsia"/>
        </w:rPr>
        <w:t>劳务发放</w:t>
      </w:r>
      <w:r w:rsidRPr="006A6E77">
        <w:rPr>
          <w:rFonts w:hint="eastAsia"/>
        </w:rPr>
        <w:t>录入</w:t>
      </w:r>
      <w:bookmarkEnd w:id="62"/>
    </w:p>
    <w:p w:rsidR="006A6E77" w:rsidRPr="006B6532" w:rsidRDefault="006A6E77" w:rsidP="006B6532">
      <w:pPr>
        <w:spacing w:beforeLines="25" w:before="60"/>
        <w:ind w:firstLineChars="200" w:firstLine="560"/>
        <w:rPr>
          <w:rFonts w:cs="宋体"/>
          <w:szCs w:val="28"/>
        </w:rPr>
      </w:pPr>
      <w:r w:rsidRPr="006A6E77">
        <w:rPr>
          <w:rFonts w:cs="宋体" w:hint="eastAsia"/>
          <w:szCs w:val="28"/>
        </w:rPr>
        <w:t>发放学生奖助学金等，通过“学生酬金发放管理”端口进入，基本操作步骤与上述操作相同。</w:t>
      </w:r>
      <w:r w:rsidR="007465CD">
        <w:rPr>
          <w:noProof/>
        </w:rPr>
        <w:drawing>
          <wp:inline distT="0" distB="0" distL="0" distR="0" wp14:anchorId="1C263679" wp14:editId="25AA3A05">
            <wp:extent cx="5274310" cy="23130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274310" cy="2313005"/>
                    </a:xfrm>
                    <a:prstGeom prst="rect">
                      <a:avLst/>
                    </a:prstGeom>
                  </pic:spPr>
                </pic:pic>
              </a:graphicData>
            </a:graphic>
          </wp:inline>
        </w:drawing>
      </w:r>
    </w:p>
    <w:p w:rsidR="006A6E77" w:rsidRPr="006A6E77" w:rsidRDefault="006A6E77" w:rsidP="006A6E77">
      <w:pPr>
        <w:pStyle w:val="2"/>
      </w:pPr>
      <w:bookmarkStart w:id="63" w:name="_Toc81835710"/>
      <w:r>
        <w:rPr>
          <w:rFonts w:hint="eastAsia"/>
        </w:rPr>
        <w:t>4</w:t>
      </w:r>
      <w:r w:rsidRPr="006A6E77">
        <w:rPr>
          <w:rFonts w:hint="eastAsia"/>
        </w:rPr>
        <w:t>、校外人员</w:t>
      </w:r>
      <w:r w:rsidR="007465CD">
        <w:rPr>
          <w:rFonts w:hint="eastAsia"/>
        </w:rPr>
        <w:t>劳务申报发放</w:t>
      </w:r>
      <w:r w:rsidRPr="006A6E77">
        <w:rPr>
          <w:rFonts w:hint="eastAsia"/>
        </w:rPr>
        <w:t>录入</w:t>
      </w:r>
      <w:bookmarkEnd w:id="63"/>
    </w:p>
    <w:p w:rsidR="006A6E77" w:rsidRPr="006A6E77" w:rsidRDefault="006A6E77" w:rsidP="00FC602F">
      <w:pPr>
        <w:spacing w:beforeLines="25" w:before="60"/>
        <w:ind w:firstLineChars="200" w:firstLine="560"/>
        <w:rPr>
          <w:rFonts w:cs="宋体"/>
          <w:szCs w:val="28"/>
        </w:rPr>
      </w:pPr>
      <w:r w:rsidRPr="006A6E77">
        <w:rPr>
          <w:rFonts w:cs="宋体" w:hint="eastAsia"/>
          <w:szCs w:val="28"/>
        </w:rPr>
        <w:t>发放校外人员 “劳务费”、“专家咨询费”、“评审费”、“科研绩效”等通过“校外人员劳务申报管理”端口进入。</w:t>
      </w:r>
    </w:p>
    <w:p w:rsidR="006A6E77" w:rsidRPr="006A6E77" w:rsidRDefault="007465CD" w:rsidP="006B6532">
      <w:pPr>
        <w:spacing w:beforeLines="25" w:before="60"/>
        <w:rPr>
          <w:rFonts w:cs="宋体"/>
          <w:szCs w:val="28"/>
        </w:rPr>
      </w:pPr>
      <w:r>
        <w:rPr>
          <w:noProof/>
        </w:rPr>
        <w:drawing>
          <wp:inline distT="0" distB="0" distL="0" distR="0" wp14:anchorId="51BF31A7" wp14:editId="7D86D939">
            <wp:extent cx="5274310" cy="2325824"/>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274310" cy="2325824"/>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rPr>
      </w:pPr>
      <w:r w:rsidRPr="006A6E77">
        <w:rPr>
          <w:rFonts w:cs="宋体" w:hint="eastAsia"/>
          <w:szCs w:val="28"/>
        </w:rPr>
        <w:t>校外人员</w:t>
      </w:r>
      <w:r w:rsidR="007465CD">
        <w:rPr>
          <w:rFonts w:cs="宋体" w:hint="eastAsia"/>
          <w:szCs w:val="28"/>
        </w:rPr>
        <w:t>劳务申报发放</w:t>
      </w:r>
      <w:r w:rsidRPr="006A6E77">
        <w:rPr>
          <w:rFonts w:cs="宋体" w:hint="eastAsia"/>
          <w:szCs w:val="28"/>
        </w:rPr>
        <w:t>录入同样包括三种方式：</w:t>
      </w:r>
    </w:p>
    <w:p w:rsidR="006A6E77" w:rsidRPr="003253F2" w:rsidRDefault="003253F2" w:rsidP="003253F2">
      <w:pPr>
        <w:spacing w:beforeLines="25" w:before="60"/>
        <w:ind w:firstLine="560"/>
        <w:rPr>
          <w:rFonts w:cs="宋体" w:hint="eastAsia"/>
          <w:szCs w:val="28"/>
        </w:rPr>
      </w:pPr>
      <w:r w:rsidRPr="003253F2">
        <w:rPr>
          <w:rFonts w:cs="宋体" w:hint="eastAsia"/>
          <w:szCs w:val="28"/>
        </w:rPr>
        <w:t>1.</w:t>
      </w:r>
      <w:r w:rsidR="006A6E77" w:rsidRPr="003253F2">
        <w:rPr>
          <w:rFonts w:cs="宋体" w:hint="eastAsia"/>
          <w:szCs w:val="28"/>
        </w:rPr>
        <w:t>逐笔录入。逐笔录入时，需要点击“校外劳务人员信息采集”，然后点击“新增”，录入校外人员相关发放信息。</w:t>
      </w:r>
    </w:p>
    <w:p w:rsidR="003253F2" w:rsidRPr="003253F2" w:rsidRDefault="003253F2" w:rsidP="003253F2">
      <w:pPr>
        <w:ind w:firstLine="560"/>
        <w:rPr>
          <w:b/>
          <w:color w:val="FF0000"/>
        </w:rPr>
      </w:pPr>
      <w:r w:rsidRPr="003253F2">
        <w:rPr>
          <w:rFonts w:hint="eastAsia"/>
          <w:b/>
          <w:color w:val="FF0000"/>
        </w:rPr>
        <w:t>注意：带“*”为必填项，</w:t>
      </w:r>
      <w:bookmarkStart w:id="64" w:name="_GoBack"/>
      <w:bookmarkEnd w:id="64"/>
      <w:r w:rsidRPr="003253F2">
        <w:rPr>
          <w:rFonts w:hint="eastAsia"/>
          <w:b/>
          <w:color w:val="FF0000"/>
        </w:rPr>
        <w:t>要填正确的。</w:t>
      </w:r>
    </w:p>
    <w:p w:rsidR="006A6E77" w:rsidRPr="006A6E77" w:rsidRDefault="007465CD" w:rsidP="006B6532">
      <w:pPr>
        <w:rPr>
          <w:rFonts w:cs="宋体"/>
          <w:noProof/>
          <w:szCs w:val="28"/>
        </w:rPr>
      </w:pPr>
      <w:r>
        <w:rPr>
          <w:noProof/>
        </w:rPr>
        <w:lastRenderedPageBreak/>
        <w:drawing>
          <wp:inline distT="0" distB="0" distL="0" distR="0" wp14:anchorId="6FD90626" wp14:editId="38FE222B">
            <wp:extent cx="5274310" cy="2316057"/>
            <wp:effectExtent l="0" t="0" r="254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274310" cy="2316057"/>
                    </a:xfrm>
                    <a:prstGeom prst="rect">
                      <a:avLst/>
                    </a:prstGeom>
                  </pic:spPr>
                </pic:pic>
              </a:graphicData>
            </a:graphic>
          </wp:inline>
        </w:drawing>
      </w:r>
    </w:p>
    <w:p w:rsidR="006A6E77" w:rsidRPr="006A6E77" w:rsidRDefault="007465CD" w:rsidP="006B6532">
      <w:pPr>
        <w:rPr>
          <w:rFonts w:cs="宋体"/>
          <w:szCs w:val="28"/>
        </w:rPr>
      </w:pPr>
      <w:r>
        <w:rPr>
          <w:noProof/>
        </w:rPr>
        <w:drawing>
          <wp:inline distT="0" distB="0" distL="0" distR="0" wp14:anchorId="027ED441" wp14:editId="0B88BFDC">
            <wp:extent cx="5274310" cy="2315447"/>
            <wp:effectExtent l="0" t="0" r="254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274310" cy="2315447"/>
                    </a:xfrm>
                    <a:prstGeom prst="rect">
                      <a:avLst/>
                    </a:prstGeom>
                  </pic:spPr>
                </pic:pic>
              </a:graphicData>
            </a:graphic>
          </wp:inline>
        </w:drawing>
      </w:r>
    </w:p>
    <w:p w:rsidR="006A6E77" w:rsidRPr="006A6E77" w:rsidRDefault="006A6E77" w:rsidP="00FC602F">
      <w:pPr>
        <w:spacing w:beforeLines="25" w:before="60"/>
        <w:ind w:firstLineChars="200" w:firstLine="560"/>
        <w:rPr>
          <w:rFonts w:cs="宋体"/>
          <w:szCs w:val="28"/>
        </w:rPr>
      </w:pPr>
      <w:r w:rsidRPr="006A6E77">
        <w:rPr>
          <w:rFonts w:cs="宋体" w:hint="eastAsia"/>
          <w:szCs w:val="28"/>
        </w:rPr>
        <w:t>信息录入完毕以后，点击“校外人员劳务申报录入”，按照“</w:t>
      </w:r>
      <w:r w:rsidR="007465CD">
        <w:rPr>
          <w:rFonts w:cs="宋体" w:hint="eastAsia"/>
          <w:szCs w:val="28"/>
        </w:rPr>
        <w:t>其他工薪收入发放</w:t>
      </w:r>
      <w:r w:rsidRPr="006A6E77">
        <w:rPr>
          <w:rFonts w:cs="宋体" w:hint="eastAsia"/>
          <w:szCs w:val="28"/>
        </w:rPr>
        <w:t>录入”相同操作即可。</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2.批量录入。与“</w:t>
      </w:r>
      <w:r w:rsidR="007465CD">
        <w:rPr>
          <w:rFonts w:cs="宋体" w:hint="eastAsia"/>
          <w:szCs w:val="28"/>
        </w:rPr>
        <w:t>其他工薪收入发放</w:t>
      </w:r>
      <w:r w:rsidR="007465CD" w:rsidRPr="006A6E77">
        <w:rPr>
          <w:rFonts w:cs="宋体" w:hint="eastAsia"/>
          <w:szCs w:val="28"/>
        </w:rPr>
        <w:t>录入</w:t>
      </w:r>
      <w:r w:rsidRPr="006A6E77">
        <w:rPr>
          <w:rFonts w:cs="宋体" w:hint="eastAsia"/>
          <w:szCs w:val="28"/>
        </w:rPr>
        <w:t>”中操作完全相同。</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3.模板录入。与“</w:t>
      </w:r>
      <w:r w:rsidR="007465CD">
        <w:rPr>
          <w:rFonts w:cs="宋体" w:hint="eastAsia"/>
          <w:szCs w:val="28"/>
        </w:rPr>
        <w:t>其他工薪收入发放</w:t>
      </w:r>
      <w:r w:rsidR="007465CD" w:rsidRPr="006A6E77">
        <w:rPr>
          <w:rFonts w:cs="宋体" w:hint="eastAsia"/>
          <w:szCs w:val="28"/>
        </w:rPr>
        <w:t>录入</w:t>
      </w:r>
      <w:r w:rsidRPr="006A6E77">
        <w:rPr>
          <w:rFonts w:cs="宋体" w:hint="eastAsia"/>
          <w:szCs w:val="28"/>
        </w:rPr>
        <w:t>”中操作完全相同。</w:t>
      </w:r>
    </w:p>
    <w:p w:rsidR="006A6E77" w:rsidRPr="006B6532" w:rsidRDefault="006B6532" w:rsidP="006B6532">
      <w:pPr>
        <w:pStyle w:val="2"/>
      </w:pPr>
      <w:bookmarkStart w:id="65" w:name="_Toc81835711"/>
      <w:r>
        <w:rPr>
          <w:rFonts w:hint="eastAsia"/>
        </w:rPr>
        <w:t>5</w:t>
      </w:r>
      <w:r w:rsidR="006A6E77" w:rsidRPr="006B6532">
        <w:rPr>
          <w:rFonts w:hint="eastAsia"/>
        </w:rPr>
        <w:t>、重要事项提示</w:t>
      </w:r>
      <w:bookmarkEnd w:id="65"/>
    </w:p>
    <w:p w:rsidR="006A6E77" w:rsidRPr="006A6E77" w:rsidRDefault="006A6E77" w:rsidP="00FC602F">
      <w:pPr>
        <w:spacing w:beforeLines="25" w:before="60"/>
        <w:ind w:firstLineChars="200" w:firstLine="560"/>
        <w:rPr>
          <w:rFonts w:cs="宋体"/>
          <w:szCs w:val="28"/>
        </w:rPr>
      </w:pPr>
      <w:r w:rsidRPr="006A6E77">
        <w:rPr>
          <w:rFonts w:cs="宋体" w:hint="eastAsia"/>
          <w:szCs w:val="28"/>
        </w:rPr>
        <w:t>（一）人员信息录入完毕，“保存”后仍可修改，但一经“提交”不可再修改。“提交”后</w:t>
      </w:r>
      <w:proofErr w:type="gramStart"/>
      <w:r w:rsidRPr="006A6E77">
        <w:rPr>
          <w:rFonts w:cs="宋体" w:hint="eastAsia"/>
          <w:szCs w:val="28"/>
        </w:rPr>
        <w:t>确发现</w:t>
      </w:r>
      <w:proofErr w:type="gramEnd"/>
      <w:r w:rsidRPr="006A6E77">
        <w:rPr>
          <w:rFonts w:cs="宋体" w:hint="eastAsia"/>
          <w:szCs w:val="28"/>
        </w:rPr>
        <w:t>错误的，需删除该单，重新录入保存并提交。</w:t>
      </w:r>
    </w:p>
    <w:p w:rsidR="006A6E77" w:rsidRPr="006A6E77" w:rsidRDefault="006A6E77" w:rsidP="00FC602F">
      <w:pPr>
        <w:spacing w:beforeLines="25" w:before="60"/>
        <w:ind w:firstLineChars="200" w:firstLine="560"/>
        <w:rPr>
          <w:rFonts w:cs="宋体"/>
          <w:szCs w:val="28"/>
        </w:rPr>
      </w:pPr>
      <w:r w:rsidRPr="006A6E77">
        <w:rPr>
          <w:rFonts w:cs="宋体" w:hint="eastAsia"/>
          <w:szCs w:val="28"/>
        </w:rPr>
        <w:t>（二）录入校内外人员发放信息，每一单中同一人不可重复出现，否则系统会提示错误，无法保存并提交。</w:t>
      </w:r>
    </w:p>
    <w:p w:rsidR="006A6E77" w:rsidRPr="006A6E77" w:rsidRDefault="006A6E77" w:rsidP="00FC602F">
      <w:pPr>
        <w:spacing w:beforeLines="25" w:before="60"/>
        <w:ind w:firstLineChars="200" w:firstLine="562"/>
        <w:rPr>
          <w:rFonts w:cs="宋体"/>
          <w:szCs w:val="28"/>
        </w:rPr>
      </w:pPr>
      <w:r w:rsidRPr="006A6E77">
        <w:rPr>
          <w:rFonts w:cs="宋体" w:hint="eastAsia"/>
          <w:b/>
          <w:bCs/>
          <w:szCs w:val="28"/>
        </w:rPr>
        <w:t>*“个人收入网上申报管理系统”专门应用于校内外人员经费的发放报销，该系统录入成功，打印的“发放单”即为报销单，无需再通过“网上自助报账系统”网上投递。</w:t>
      </w:r>
    </w:p>
    <w:p w:rsidR="00E26B51" w:rsidRDefault="00E26B51" w:rsidP="00357194">
      <w:pPr>
        <w:ind w:firstLine="560"/>
        <w:rPr>
          <w:szCs w:val="28"/>
        </w:rPr>
      </w:pPr>
    </w:p>
    <w:p w:rsidR="00CD7154" w:rsidRPr="00E777E0" w:rsidRDefault="00CD7154" w:rsidP="00E777E0">
      <w:pPr>
        <w:adjustRightInd/>
        <w:snapToGrid/>
        <w:spacing w:line="220" w:lineRule="atLeast"/>
        <w:rPr>
          <w:b/>
          <w:bCs/>
          <w:kern w:val="44"/>
          <w:szCs w:val="44"/>
        </w:rPr>
      </w:pPr>
    </w:p>
    <w:sectPr w:rsidR="00CD7154" w:rsidRPr="00E777E0" w:rsidSect="00C67B86">
      <w:footerReference w:type="default" r:id="rId94"/>
      <w:pgSz w:w="11906" w:h="16838"/>
      <w:pgMar w:top="1440" w:right="1800" w:bottom="1440" w:left="1800" w:header="283" w:footer="28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97" w:rsidRDefault="00F51D97" w:rsidP="00357194">
      <w:pPr>
        <w:spacing w:after="0"/>
        <w:ind w:firstLine="560"/>
      </w:pPr>
      <w:r>
        <w:separator/>
      </w:r>
    </w:p>
  </w:endnote>
  <w:endnote w:type="continuationSeparator" w:id="0">
    <w:p w:rsidR="00F51D97" w:rsidRDefault="00F51D97" w:rsidP="00357194">
      <w:pPr>
        <w:spacing w:after="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282" w:rsidRDefault="00304282" w:rsidP="00357194">
    <w:pPr>
      <w:pStyle w:val="a4"/>
      <w:ind w:firstLine="360"/>
      <w:jc w:val="center"/>
    </w:pPr>
  </w:p>
  <w:p w:rsidR="00304282" w:rsidRDefault="00304282" w:rsidP="00357194">
    <w:pPr>
      <w:pStyle w:val="a4"/>
      <w:ind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636773"/>
      <w:docPartObj>
        <w:docPartGallery w:val="Page Numbers (Bottom of Page)"/>
        <w:docPartUnique/>
      </w:docPartObj>
    </w:sdtPr>
    <w:sdtEndPr>
      <w:rPr>
        <w:noProof/>
        <w:lang w:val="zh-CN"/>
      </w:rPr>
    </w:sdtEndPr>
    <w:sdtContent>
      <w:p w:rsidR="00304282" w:rsidRDefault="00304282" w:rsidP="00357194">
        <w:pPr>
          <w:pStyle w:val="a4"/>
          <w:ind w:firstLine="360"/>
          <w:jc w:val="center"/>
        </w:pPr>
        <w:r>
          <w:fldChar w:fldCharType="begin"/>
        </w:r>
        <w:r>
          <w:instrText xml:space="preserve"> PAGE   \* MERGEFORMAT </w:instrText>
        </w:r>
        <w:r>
          <w:fldChar w:fldCharType="separate"/>
        </w:r>
        <w:r w:rsidR="003253F2" w:rsidRPr="003253F2">
          <w:rPr>
            <w:noProof/>
            <w:lang w:val="zh-CN"/>
          </w:rPr>
          <w:t>38</w:t>
        </w:r>
        <w:r>
          <w:rPr>
            <w:noProof/>
            <w:lang w:val="zh-CN"/>
          </w:rPr>
          <w:fldChar w:fldCharType="end"/>
        </w:r>
      </w:p>
    </w:sdtContent>
  </w:sdt>
  <w:p w:rsidR="00304282" w:rsidRDefault="00304282" w:rsidP="00357194">
    <w:pPr>
      <w:pStyle w:val="a4"/>
      <w:ind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97" w:rsidRDefault="00F51D97" w:rsidP="00357194">
      <w:pPr>
        <w:spacing w:after="0"/>
        <w:ind w:firstLine="560"/>
      </w:pPr>
      <w:r>
        <w:separator/>
      </w:r>
    </w:p>
  </w:footnote>
  <w:footnote w:type="continuationSeparator" w:id="0">
    <w:p w:rsidR="00F51D97" w:rsidRDefault="00F51D97" w:rsidP="00357194">
      <w:pPr>
        <w:spacing w:after="0"/>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54C1D"/>
    <w:multiLevelType w:val="hybridMultilevel"/>
    <w:tmpl w:val="CE425F24"/>
    <w:lvl w:ilvl="0" w:tplc="53960AC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25772AF"/>
    <w:multiLevelType w:val="singleLevel"/>
    <w:tmpl w:val="525772AF"/>
    <w:lvl w:ilvl="0">
      <w:start w:val="1"/>
      <w:numFmt w:val="decimal"/>
      <w:suff w:val="nothing"/>
      <w:lvlText w:val="%1、"/>
      <w:lvlJc w:val="left"/>
      <w:pPr>
        <w:ind w:left="0"/>
      </w:pPr>
    </w:lvl>
  </w:abstractNum>
  <w:abstractNum w:abstractNumId="2">
    <w:nsid w:val="601F4181"/>
    <w:multiLevelType w:val="hybridMultilevel"/>
    <w:tmpl w:val="0C92A68E"/>
    <w:lvl w:ilvl="0" w:tplc="47BEB6C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90B7226"/>
    <w:multiLevelType w:val="hybridMultilevel"/>
    <w:tmpl w:val="0E8ECB0E"/>
    <w:lvl w:ilvl="0" w:tplc="D3341716">
      <w:start w:val="1"/>
      <w:numFmt w:val="decimal"/>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C4F"/>
    <w:rsid w:val="00002A33"/>
    <w:rsid w:val="00021CBB"/>
    <w:rsid w:val="00021D32"/>
    <w:rsid w:val="00025E2E"/>
    <w:rsid w:val="00030708"/>
    <w:rsid w:val="00032046"/>
    <w:rsid w:val="00046402"/>
    <w:rsid w:val="00053811"/>
    <w:rsid w:val="000555F1"/>
    <w:rsid w:val="00071968"/>
    <w:rsid w:val="000743C2"/>
    <w:rsid w:val="000810B3"/>
    <w:rsid w:val="000A2F5E"/>
    <w:rsid w:val="000A64D6"/>
    <w:rsid w:val="000C6AE9"/>
    <w:rsid w:val="000F106D"/>
    <w:rsid w:val="000F64BD"/>
    <w:rsid w:val="00102A28"/>
    <w:rsid w:val="00112A41"/>
    <w:rsid w:val="00120AEA"/>
    <w:rsid w:val="00124B68"/>
    <w:rsid w:val="0012556F"/>
    <w:rsid w:val="00130882"/>
    <w:rsid w:val="0015058F"/>
    <w:rsid w:val="0016383F"/>
    <w:rsid w:val="00166A1A"/>
    <w:rsid w:val="001733C6"/>
    <w:rsid w:val="00174FDB"/>
    <w:rsid w:val="001917B9"/>
    <w:rsid w:val="001952EA"/>
    <w:rsid w:val="001A517E"/>
    <w:rsid w:val="001A602C"/>
    <w:rsid w:val="001D26A5"/>
    <w:rsid w:val="001E349E"/>
    <w:rsid w:val="00201887"/>
    <w:rsid w:val="002072C3"/>
    <w:rsid w:val="00210F17"/>
    <w:rsid w:val="00211067"/>
    <w:rsid w:val="00216D31"/>
    <w:rsid w:val="00220614"/>
    <w:rsid w:val="00226C3B"/>
    <w:rsid w:val="0023123C"/>
    <w:rsid w:val="00231A26"/>
    <w:rsid w:val="00233B00"/>
    <w:rsid w:val="00236BBE"/>
    <w:rsid w:val="00240B5A"/>
    <w:rsid w:val="00244C00"/>
    <w:rsid w:val="002652CD"/>
    <w:rsid w:val="00276E45"/>
    <w:rsid w:val="00284325"/>
    <w:rsid w:val="00290317"/>
    <w:rsid w:val="00294A73"/>
    <w:rsid w:val="00297B5F"/>
    <w:rsid w:val="002A7686"/>
    <w:rsid w:val="002B5B7B"/>
    <w:rsid w:val="002E251E"/>
    <w:rsid w:val="002F40D8"/>
    <w:rsid w:val="002F6A07"/>
    <w:rsid w:val="002F79B8"/>
    <w:rsid w:val="00304282"/>
    <w:rsid w:val="00312A75"/>
    <w:rsid w:val="003215C6"/>
    <w:rsid w:val="00323B43"/>
    <w:rsid w:val="00324AB2"/>
    <w:rsid w:val="003253F2"/>
    <w:rsid w:val="00342FEC"/>
    <w:rsid w:val="00357194"/>
    <w:rsid w:val="00357889"/>
    <w:rsid w:val="00362F36"/>
    <w:rsid w:val="003670CC"/>
    <w:rsid w:val="003735C7"/>
    <w:rsid w:val="0037454B"/>
    <w:rsid w:val="003844DD"/>
    <w:rsid w:val="00395E2A"/>
    <w:rsid w:val="003B4352"/>
    <w:rsid w:val="003B4B19"/>
    <w:rsid w:val="003B5FBD"/>
    <w:rsid w:val="003C2858"/>
    <w:rsid w:val="003D32B3"/>
    <w:rsid w:val="003D37D8"/>
    <w:rsid w:val="003E085A"/>
    <w:rsid w:val="003E1057"/>
    <w:rsid w:val="003E23D4"/>
    <w:rsid w:val="003F48ED"/>
    <w:rsid w:val="003F7906"/>
    <w:rsid w:val="0040253B"/>
    <w:rsid w:val="0040283D"/>
    <w:rsid w:val="0040445B"/>
    <w:rsid w:val="004056A2"/>
    <w:rsid w:val="00405860"/>
    <w:rsid w:val="0040702E"/>
    <w:rsid w:val="00417284"/>
    <w:rsid w:val="00426133"/>
    <w:rsid w:val="004278A7"/>
    <w:rsid w:val="00431B88"/>
    <w:rsid w:val="004358AB"/>
    <w:rsid w:val="00435D89"/>
    <w:rsid w:val="004456F5"/>
    <w:rsid w:val="00446C32"/>
    <w:rsid w:val="00451501"/>
    <w:rsid w:val="004646EC"/>
    <w:rsid w:val="00465AE5"/>
    <w:rsid w:val="004676FD"/>
    <w:rsid w:val="00474C1C"/>
    <w:rsid w:val="004943A6"/>
    <w:rsid w:val="004A0438"/>
    <w:rsid w:val="004A4478"/>
    <w:rsid w:val="004B100B"/>
    <w:rsid w:val="004B7AB3"/>
    <w:rsid w:val="004C23AF"/>
    <w:rsid w:val="004D33B9"/>
    <w:rsid w:val="004E1042"/>
    <w:rsid w:val="004E37B2"/>
    <w:rsid w:val="004E6507"/>
    <w:rsid w:val="00500438"/>
    <w:rsid w:val="00503ED4"/>
    <w:rsid w:val="00520D41"/>
    <w:rsid w:val="00523FBD"/>
    <w:rsid w:val="00524ACC"/>
    <w:rsid w:val="005341FB"/>
    <w:rsid w:val="00534C84"/>
    <w:rsid w:val="00540D0C"/>
    <w:rsid w:val="00545530"/>
    <w:rsid w:val="005460BB"/>
    <w:rsid w:val="005722D9"/>
    <w:rsid w:val="00573D2D"/>
    <w:rsid w:val="0058470B"/>
    <w:rsid w:val="00592CB6"/>
    <w:rsid w:val="005A6D9F"/>
    <w:rsid w:val="005B0907"/>
    <w:rsid w:val="005C2D4A"/>
    <w:rsid w:val="005C6C25"/>
    <w:rsid w:val="005D249D"/>
    <w:rsid w:val="005D6AA7"/>
    <w:rsid w:val="005E3CC9"/>
    <w:rsid w:val="005F09CC"/>
    <w:rsid w:val="005F7D24"/>
    <w:rsid w:val="0062494C"/>
    <w:rsid w:val="00627C70"/>
    <w:rsid w:val="00646043"/>
    <w:rsid w:val="00666159"/>
    <w:rsid w:val="0067477E"/>
    <w:rsid w:val="006771E5"/>
    <w:rsid w:val="00686B46"/>
    <w:rsid w:val="006906C5"/>
    <w:rsid w:val="00692B57"/>
    <w:rsid w:val="006932DF"/>
    <w:rsid w:val="006A51A2"/>
    <w:rsid w:val="006A5FD5"/>
    <w:rsid w:val="006A6E77"/>
    <w:rsid w:val="006B5AC8"/>
    <w:rsid w:val="006B5CAF"/>
    <w:rsid w:val="006B6532"/>
    <w:rsid w:val="00703027"/>
    <w:rsid w:val="0071706A"/>
    <w:rsid w:val="0072606E"/>
    <w:rsid w:val="007278C4"/>
    <w:rsid w:val="00732E4C"/>
    <w:rsid w:val="0073447E"/>
    <w:rsid w:val="00736FFB"/>
    <w:rsid w:val="007465CD"/>
    <w:rsid w:val="00756280"/>
    <w:rsid w:val="00765C9C"/>
    <w:rsid w:val="00777408"/>
    <w:rsid w:val="00785F82"/>
    <w:rsid w:val="007924C4"/>
    <w:rsid w:val="007A474C"/>
    <w:rsid w:val="007B2390"/>
    <w:rsid w:val="007B6E32"/>
    <w:rsid w:val="007D2853"/>
    <w:rsid w:val="007D51B1"/>
    <w:rsid w:val="007D61F1"/>
    <w:rsid w:val="007E12DB"/>
    <w:rsid w:val="007E23BD"/>
    <w:rsid w:val="007E4C5E"/>
    <w:rsid w:val="007F102D"/>
    <w:rsid w:val="007F186B"/>
    <w:rsid w:val="00802300"/>
    <w:rsid w:val="00807989"/>
    <w:rsid w:val="0081580D"/>
    <w:rsid w:val="0081728F"/>
    <w:rsid w:val="00822B78"/>
    <w:rsid w:val="00832423"/>
    <w:rsid w:val="00837C83"/>
    <w:rsid w:val="0084610E"/>
    <w:rsid w:val="00855C1C"/>
    <w:rsid w:val="00857EAA"/>
    <w:rsid w:val="00861676"/>
    <w:rsid w:val="00882FA7"/>
    <w:rsid w:val="00887DC6"/>
    <w:rsid w:val="00897086"/>
    <w:rsid w:val="008A1C65"/>
    <w:rsid w:val="008A2B45"/>
    <w:rsid w:val="008A521B"/>
    <w:rsid w:val="008B4F91"/>
    <w:rsid w:val="008B6EEB"/>
    <w:rsid w:val="008B7726"/>
    <w:rsid w:val="008E4F1C"/>
    <w:rsid w:val="008F3FDA"/>
    <w:rsid w:val="009058F1"/>
    <w:rsid w:val="00910F9E"/>
    <w:rsid w:val="009118FA"/>
    <w:rsid w:val="00914A3F"/>
    <w:rsid w:val="00923E41"/>
    <w:rsid w:val="00935F10"/>
    <w:rsid w:val="009703D7"/>
    <w:rsid w:val="00984F1C"/>
    <w:rsid w:val="009879D5"/>
    <w:rsid w:val="00992D59"/>
    <w:rsid w:val="009B3EB0"/>
    <w:rsid w:val="009C355C"/>
    <w:rsid w:val="009C384A"/>
    <w:rsid w:val="009C58DD"/>
    <w:rsid w:val="009C5E19"/>
    <w:rsid w:val="009D3D71"/>
    <w:rsid w:val="009D78B3"/>
    <w:rsid w:val="009E6558"/>
    <w:rsid w:val="009F0A67"/>
    <w:rsid w:val="009F41E2"/>
    <w:rsid w:val="009F79B4"/>
    <w:rsid w:val="00A021E0"/>
    <w:rsid w:val="00A24D95"/>
    <w:rsid w:val="00A345F5"/>
    <w:rsid w:val="00A52929"/>
    <w:rsid w:val="00A53BB0"/>
    <w:rsid w:val="00A70486"/>
    <w:rsid w:val="00A771A9"/>
    <w:rsid w:val="00A90010"/>
    <w:rsid w:val="00A92E6B"/>
    <w:rsid w:val="00A93029"/>
    <w:rsid w:val="00AA0473"/>
    <w:rsid w:val="00AA5495"/>
    <w:rsid w:val="00AB4CEA"/>
    <w:rsid w:val="00AC0C9E"/>
    <w:rsid w:val="00AD09C5"/>
    <w:rsid w:val="00AD5CEF"/>
    <w:rsid w:val="00AD64C7"/>
    <w:rsid w:val="00AE5488"/>
    <w:rsid w:val="00AF0074"/>
    <w:rsid w:val="00AF07E1"/>
    <w:rsid w:val="00AF71C9"/>
    <w:rsid w:val="00B02667"/>
    <w:rsid w:val="00B10AB3"/>
    <w:rsid w:val="00B12CC6"/>
    <w:rsid w:val="00B154F4"/>
    <w:rsid w:val="00B15CB7"/>
    <w:rsid w:val="00B2470B"/>
    <w:rsid w:val="00B33985"/>
    <w:rsid w:val="00B41850"/>
    <w:rsid w:val="00B52E9D"/>
    <w:rsid w:val="00B935BC"/>
    <w:rsid w:val="00BA6065"/>
    <w:rsid w:val="00BB18D0"/>
    <w:rsid w:val="00BB28DA"/>
    <w:rsid w:val="00BC7D49"/>
    <w:rsid w:val="00BD0897"/>
    <w:rsid w:val="00BD1BBE"/>
    <w:rsid w:val="00BE327A"/>
    <w:rsid w:val="00BF7DB2"/>
    <w:rsid w:val="00C14ACB"/>
    <w:rsid w:val="00C1750D"/>
    <w:rsid w:val="00C20BAC"/>
    <w:rsid w:val="00C341AE"/>
    <w:rsid w:val="00C417A4"/>
    <w:rsid w:val="00C418D4"/>
    <w:rsid w:val="00C41FCE"/>
    <w:rsid w:val="00C41FF3"/>
    <w:rsid w:val="00C46CBC"/>
    <w:rsid w:val="00C52FD1"/>
    <w:rsid w:val="00C572BD"/>
    <w:rsid w:val="00C64425"/>
    <w:rsid w:val="00C67B86"/>
    <w:rsid w:val="00C73EFD"/>
    <w:rsid w:val="00C814DE"/>
    <w:rsid w:val="00C90423"/>
    <w:rsid w:val="00C94F3D"/>
    <w:rsid w:val="00CB1EA2"/>
    <w:rsid w:val="00CB296E"/>
    <w:rsid w:val="00CB5348"/>
    <w:rsid w:val="00CB5518"/>
    <w:rsid w:val="00CC4133"/>
    <w:rsid w:val="00CD1FA6"/>
    <w:rsid w:val="00CD64B9"/>
    <w:rsid w:val="00CD7154"/>
    <w:rsid w:val="00CE038C"/>
    <w:rsid w:val="00CE1403"/>
    <w:rsid w:val="00CE3CC0"/>
    <w:rsid w:val="00CF6E5A"/>
    <w:rsid w:val="00D016CC"/>
    <w:rsid w:val="00D26622"/>
    <w:rsid w:val="00D31584"/>
    <w:rsid w:val="00D31D50"/>
    <w:rsid w:val="00D6297B"/>
    <w:rsid w:val="00D70F5B"/>
    <w:rsid w:val="00D80595"/>
    <w:rsid w:val="00D854B5"/>
    <w:rsid w:val="00D86DEC"/>
    <w:rsid w:val="00D9094E"/>
    <w:rsid w:val="00D93A57"/>
    <w:rsid w:val="00D94779"/>
    <w:rsid w:val="00DA02AF"/>
    <w:rsid w:val="00DA17EC"/>
    <w:rsid w:val="00DB21FE"/>
    <w:rsid w:val="00DC5225"/>
    <w:rsid w:val="00DD773B"/>
    <w:rsid w:val="00DE1078"/>
    <w:rsid w:val="00DE11F3"/>
    <w:rsid w:val="00DE3548"/>
    <w:rsid w:val="00DF24C7"/>
    <w:rsid w:val="00DF3A06"/>
    <w:rsid w:val="00DF3A89"/>
    <w:rsid w:val="00DF53D0"/>
    <w:rsid w:val="00DF7535"/>
    <w:rsid w:val="00E204DF"/>
    <w:rsid w:val="00E21705"/>
    <w:rsid w:val="00E25F98"/>
    <w:rsid w:val="00E26B51"/>
    <w:rsid w:val="00E26C6C"/>
    <w:rsid w:val="00E27304"/>
    <w:rsid w:val="00E42719"/>
    <w:rsid w:val="00E45D22"/>
    <w:rsid w:val="00E502FB"/>
    <w:rsid w:val="00E629F7"/>
    <w:rsid w:val="00E777E0"/>
    <w:rsid w:val="00E804EE"/>
    <w:rsid w:val="00E866B3"/>
    <w:rsid w:val="00E91F5A"/>
    <w:rsid w:val="00EA40E5"/>
    <w:rsid w:val="00EB4AC0"/>
    <w:rsid w:val="00EB4C3E"/>
    <w:rsid w:val="00EB55E4"/>
    <w:rsid w:val="00EC38CB"/>
    <w:rsid w:val="00EC5859"/>
    <w:rsid w:val="00ED1093"/>
    <w:rsid w:val="00ED3CAC"/>
    <w:rsid w:val="00EE1629"/>
    <w:rsid w:val="00EE59F6"/>
    <w:rsid w:val="00EF09A6"/>
    <w:rsid w:val="00EF265F"/>
    <w:rsid w:val="00F01CA5"/>
    <w:rsid w:val="00F04D75"/>
    <w:rsid w:val="00F066AC"/>
    <w:rsid w:val="00F13803"/>
    <w:rsid w:val="00F16E26"/>
    <w:rsid w:val="00F24063"/>
    <w:rsid w:val="00F26E24"/>
    <w:rsid w:val="00F31829"/>
    <w:rsid w:val="00F3496B"/>
    <w:rsid w:val="00F36A54"/>
    <w:rsid w:val="00F46562"/>
    <w:rsid w:val="00F51D97"/>
    <w:rsid w:val="00F530F2"/>
    <w:rsid w:val="00F7776E"/>
    <w:rsid w:val="00F95B9A"/>
    <w:rsid w:val="00FA77B2"/>
    <w:rsid w:val="00FB4B5D"/>
    <w:rsid w:val="00FC602F"/>
    <w:rsid w:val="00FC6940"/>
    <w:rsid w:val="00FE2A03"/>
    <w:rsid w:val="00FF069D"/>
    <w:rsid w:val="00FF7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473"/>
    <w:pPr>
      <w:adjustRightInd w:val="0"/>
      <w:snapToGrid w:val="0"/>
      <w:spacing w:line="240" w:lineRule="auto"/>
    </w:pPr>
    <w:rPr>
      <w:rFonts w:ascii="宋体" w:eastAsia="宋体" w:hAnsi="宋体"/>
      <w:sz w:val="28"/>
    </w:rPr>
  </w:style>
  <w:style w:type="paragraph" w:styleId="1">
    <w:name w:val="heading 1"/>
    <w:basedOn w:val="a"/>
    <w:next w:val="a"/>
    <w:link w:val="1Char"/>
    <w:autoRedefine/>
    <w:uiPriority w:val="9"/>
    <w:qFormat/>
    <w:rsid w:val="00312A75"/>
    <w:pPr>
      <w:keepNext/>
      <w:keepLines/>
      <w:spacing w:before="340" w:after="330"/>
      <w:outlineLvl w:val="0"/>
    </w:pPr>
    <w:rPr>
      <w:b/>
      <w:bCs/>
      <w:kern w:val="44"/>
      <w:szCs w:val="44"/>
    </w:rPr>
  </w:style>
  <w:style w:type="paragraph" w:styleId="2">
    <w:name w:val="heading 2"/>
    <w:basedOn w:val="a"/>
    <w:next w:val="a"/>
    <w:link w:val="2Char"/>
    <w:autoRedefine/>
    <w:uiPriority w:val="9"/>
    <w:unhideWhenUsed/>
    <w:qFormat/>
    <w:rsid w:val="00FC6940"/>
    <w:pPr>
      <w:keepNext/>
      <w:keepLines/>
      <w:spacing w:before="260" w:after="260"/>
      <w:outlineLvl w:val="1"/>
    </w:pPr>
    <w:rPr>
      <w:rFonts w:asciiTheme="majorHAnsi" w:hAnsiTheme="majorHAnsi" w:cstheme="majorBidi"/>
      <w:b/>
      <w:bCs/>
      <w:szCs w:val="32"/>
    </w:rPr>
  </w:style>
  <w:style w:type="paragraph" w:styleId="3">
    <w:name w:val="heading 3"/>
    <w:basedOn w:val="a"/>
    <w:next w:val="a"/>
    <w:link w:val="3Char"/>
    <w:uiPriority w:val="9"/>
    <w:unhideWhenUsed/>
    <w:qFormat/>
    <w:rsid w:val="00A24D95"/>
    <w:pPr>
      <w:widowControl w:val="0"/>
      <w:spacing w:before="260" w:after="260"/>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107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DE1078"/>
    <w:rPr>
      <w:rFonts w:ascii="Tahoma" w:hAnsi="Tahoma"/>
      <w:sz w:val="18"/>
      <w:szCs w:val="18"/>
    </w:rPr>
  </w:style>
  <w:style w:type="paragraph" w:styleId="a4">
    <w:name w:val="footer"/>
    <w:basedOn w:val="a"/>
    <w:link w:val="Char0"/>
    <w:uiPriority w:val="99"/>
    <w:unhideWhenUsed/>
    <w:rsid w:val="00DE1078"/>
    <w:pPr>
      <w:tabs>
        <w:tab w:val="center" w:pos="4153"/>
        <w:tab w:val="right" w:pos="8306"/>
      </w:tabs>
    </w:pPr>
    <w:rPr>
      <w:sz w:val="18"/>
      <w:szCs w:val="18"/>
    </w:rPr>
  </w:style>
  <w:style w:type="character" w:customStyle="1" w:styleId="Char0">
    <w:name w:val="页脚 Char"/>
    <w:basedOn w:val="a0"/>
    <w:link w:val="a4"/>
    <w:uiPriority w:val="99"/>
    <w:rsid w:val="00DE1078"/>
    <w:rPr>
      <w:rFonts w:ascii="Tahoma" w:hAnsi="Tahoma"/>
      <w:sz w:val="18"/>
      <w:szCs w:val="18"/>
    </w:rPr>
  </w:style>
  <w:style w:type="table" w:styleId="a5">
    <w:name w:val="Table Grid"/>
    <w:basedOn w:val="a1"/>
    <w:uiPriority w:val="59"/>
    <w:rsid w:val="00523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312A75"/>
    <w:rPr>
      <w:rFonts w:ascii="Tahoma" w:eastAsia="宋体" w:hAnsi="Tahoma"/>
      <w:b/>
      <w:bCs/>
      <w:kern w:val="44"/>
      <w:sz w:val="28"/>
      <w:szCs w:val="44"/>
    </w:rPr>
  </w:style>
  <w:style w:type="character" w:customStyle="1" w:styleId="2Char">
    <w:name w:val="标题 2 Char"/>
    <w:basedOn w:val="a0"/>
    <w:link w:val="2"/>
    <w:uiPriority w:val="9"/>
    <w:rsid w:val="00FC6940"/>
    <w:rPr>
      <w:rFonts w:asciiTheme="majorHAnsi" w:eastAsia="宋体" w:hAnsiTheme="majorHAnsi" w:cstheme="majorBidi"/>
      <w:b/>
      <w:bCs/>
      <w:sz w:val="28"/>
      <w:szCs w:val="32"/>
    </w:rPr>
  </w:style>
  <w:style w:type="paragraph" w:styleId="a6">
    <w:name w:val="Balloon Text"/>
    <w:basedOn w:val="a"/>
    <w:link w:val="Char1"/>
    <w:uiPriority w:val="99"/>
    <w:semiHidden/>
    <w:unhideWhenUsed/>
    <w:rsid w:val="00E27304"/>
    <w:pPr>
      <w:spacing w:after="0"/>
    </w:pPr>
    <w:rPr>
      <w:sz w:val="18"/>
      <w:szCs w:val="18"/>
    </w:rPr>
  </w:style>
  <w:style w:type="character" w:customStyle="1" w:styleId="Char1">
    <w:name w:val="批注框文本 Char"/>
    <w:basedOn w:val="a0"/>
    <w:link w:val="a6"/>
    <w:uiPriority w:val="99"/>
    <w:semiHidden/>
    <w:rsid w:val="00E27304"/>
    <w:rPr>
      <w:rFonts w:ascii="Tahoma" w:hAnsi="Tahoma"/>
      <w:sz w:val="18"/>
      <w:szCs w:val="18"/>
    </w:rPr>
  </w:style>
  <w:style w:type="paragraph" w:styleId="TOC">
    <w:name w:val="TOC Heading"/>
    <w:basedOn w:val="1"/>
    <w:next w:val="a"/>
    <w:uiPriority w:val="39"/>
    <w:semiHidden/>
    <w:unhideWhenUsed/>
    <w:qFormat/>
    <w:rsid w:val="00431B88"/>
    <w:pPr>
      <w:adjustRightInd/>
      <w:snapToGrid/>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unhideWhenUsed/>
    <w:rsid w:val="00431B88"/>
  </w:style>
  <w:style w:type="paragraph" w:styleId="20">
    <w:name w:val="toc 2"/>
    <w:basedOn w:val="a"/>
    <w:next w:val="a"/>
    <w:autoRedefine/>
    <w:uiPriority w:val="39"/>
    <w:unhideWhenUsed/>
    <w:rsid w:val="00431B88"/>
    <w:pPr>
      <w:ind w:leftChars="200" w:left="420"/>
    </w:pPr>
  </w:style>
  <w:style w:type="character" w:styleId="a7">
    <w:name w:val="Hyperlink"/>
    <w:basedOn w:val="a0"/>
    <w:uiPriority w:val="99"/>
    <w:unhideWhenUsed/>
    <w:rsid w:val="00431B88"/>
    <w:rPr>
      <w:color w:val="0000FF" w:themeColor="hyperlink"/>
      <w:u w:val="single"/>
    </w:rPr>
  </w:style>
  <w:style w:type="paragraph" w:styleId="a8">
    <w:name w:val="No Spacing"/>
    <w:link w:val="Char2"/>
    <w:uiPriority w:val="1"/>
    <w:qFormat/>
    <w:rsid w:val="00C341AE"/>
    <w:pPr>
      <w:spacing w:after="0" w:line="240" w:lineRule="auto"/>
    </w:pPr>
    <w:rPr>
      <w:rFonts w:eastAsiaTheme="minorEastAsia"/>
    </w:rPr>
  </w:style>
  <w:style w:type="character" w:customStyle="1" w:styleId="Char2">
    <w:name w:val="无间隔 Char"/>
    <w:basedOn w:val="a0"/>
    <w:link w:val="a8"/>
    <w:uiPriority w:val="1"/>
    <w:rsid w:val="00C341AE"/>
    <w:rPr>
      <w:rFonts w:eastAsiaTheme="minorEastAsia"/>
    </w:rPr>
  </w:style>
  <w:style w:type="character" w:customStyle="1" w:styleId="3Char">
    <w:name w:val="标题 3 Char"/>
    <w:basedOn w:val="a0"/>
    <w:link w:val="3"/>
    <w:uiPriority w:val="9"/>
    <w:rsid w:val="00A24D95"/>
    <w:rPr>
      <w:rFonts w:ascii="宋体" w:eastAsia="宋体" w:hAnsi="宋体"/>
      <w:b/>
      <w:bCs/>
      <w:sz w:val="28"/>
      <w:szCs w:val="32"/>
    </w:rPr>
  </w:style>
  <w:style w:type="paragraph" w:styleId="30">
    <w:name w:val="toc 3"/>
    <w:basedOn w:val="a"/>
    <w:next w:val="a"/>
    <w:autoRedefine/>
    <w:uiPriority w:val="39"/>
    <w:unhideWhenUsed/>
    <w:rsid w:val="007924C4"/>
    <w:pPr>
      <w:ind w:leftChars="400" w:left="840"/>
    </w:pPr>
  </w:style>
  <w:style w:type="paragraph" w:styleId="a9">
    <w:name w:val="List Paragraph"/>
    <w:basedOn w:val="a"/>
    <w:uiPriority w:val="34"/>
    <w:qFormat/>
    <w:rsid w:val="003215C6"/>
    <w:pPr>
      <w:ind w:firstLineChars="200" w:firstLine="420"/>
    </w:pPr>
  </w:style>
  <w:style w:type="paragraph" w:styleId="aa">
    <w:name w:val="Normal (Web)"/>
    <w:basedOn w:val="a"/>
    <w:uiPriority w:val="99"/>
    <w:semiHidden/>
    <w:unhideWhenUsed/>
    <w:rsid w:val="003215C6"/>
    <w:pPr>
      <w:adjustRightInd/>
      <w:snapToGrid/>
      <w:spacing w:before="100" w:beforeAutospacing="1" w:after="100" w:afterAutospacing="1"/>
    </w:pPr>
    <w:rPr>
      <w:rFonts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473"/>
    <w:pPr>
      <w:adjustRightInd w:val="0"/>
      <w:snapToGrid w:val="0"/>
      <w:spacing w:line="240" w:lineRule="auto"/>
    </w:pPr>
    <w:rPr>
      <w:rFonts w:ascii="宋体" w:eastAsia="宋体" w:hAnsi="宋体"/>
      <w:sz w:val="28"/>
    </w:rPr>
  </w:style>
  <w:style w:type="paragraph" w:styleId="1">
    <w:name w:val="heading 1"/>
    <w:basedOn w:val="a"/>
    <w:next w:val="a"/>
    <w:link w:val="1Char"/>
    <w:autoRedefine/>
    <w:uiPriority w:val="9"/>
    <w:qFormat/>
    <w:rsid w:val="00312A75"/>
    <w:pPr>
      <w:keepNext/>
      <w:keepLines/>
      <w:spacing w:before="340" w:after="330"/>
      <w:outlineLvl w:val="0"/>
    </w:pPr>
    <w:rPr>
      <w:b/>
      <w:bCs/>
      <w:kern w:val="44"/>
      <w:szCs w:val="44"/>
    </w:rPr>
  </w:style>
  <w:style w:type="paragraph" w:styleId="2">
    <w:name w:val="heading 2"/>
    <w:basedOn w:val="a"/>
    <w:next w:val="a"/>
    <w:link w:val="2Char"/>
    <w:autoRedefine/>
    <w:uiPriority w:val="9"/>
    <w:unhideWhenUsed/>
    <w:qFormat/>
    <w:rsid w:val="00FC6940"/>
    <w:pPr>
      <w:keepNext/>
      <w:keepLines/>
      <w:spacing w:before="260" w:after="260"/>
      <w:outlineLvl w:val="1"/>
    </w:pPr>
    <w:rPr>
      <w:rFonts w:asciiTheme="majorHAnsi" w:hAnsiTheme="majorHAnsi" w:cstheme="majorBidi"/>
      <w:b/>
      <w:bCs/>
      <w:szCs w:val="32"/>
    </w:rPr>
  </w:style>
  <w:style w:type="paragraph" w:styleId="3">
    <w:name w:val="heading 3"/>
    <w:basedOn w:val="a"/>
    <w:next w:val="a"/>
    <w:link w:val="3Char"/>
    <w:uiPriority w:val="9"/>
    <w:unhideWhenUsed/>
    <w:qFormat/>
    <w:rsid w:val="00A24D95"/>
    <w:pPr>
      <w:widowControl w:val="0"/>
      <w:spacing w:before="260" w:after="260"/>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107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DE1078"/>
    <w:rPr>
      <w:rFonts w:ascii="Tahoma" w:hAnsi="Tahoma"/>
      <w:sz w:val="18"/>
      <w:szCs w:val="18"/>
    </w:rPr>
  </w:style>
  <w:style w:type="paragraph" w:styleId="a4">
    <w:name w:val="footer"/>
    <w:basedOn w:val="a"/>
    <w:link w:val="Char0"/>
    <w:uiPriority w:val="99"/>
    <w:unhideWhenUsed/>
    <w:rsid w:val="00DE1078"/>
    <w:pPr>
      <w:tabs>
        <w:tab w:val="center" w:pos="4153"/>
        <w:tab w:val="right" w:pos="8306"/>
      </w:tabs>
    </w:pPr>
    <w:rPr>
      <w:sz w:val="18"/>
      <w:szCs w:val="18"/>
    </w:rPr>
  </w:style>
  <w:style w:type="character" w:customStyle="1" w:styleId="Char0">
    <w:name w:val="页脚 Char"/>
    <w:basedOn w:val="a0"/>
    <w:link w:val="a4"/>
    <w:uiPriority w:val="99"/>
    <w:rsid w:val="00DE1078"/>
    <w:rPr>
      <w:rFonts w:ascii="Tahoma" w:hAnsi="Tahoma"/>
      <w:sz w:val="18"/>
      <w:szCs w:val="18"/>
    </w:rPr>
  </w:style>
  <w:style w:type="table" w:styleId="a5">
    <w:name w:val="Table Grid"/>
    <w:basedOn w:val="a1"/>
    <w:uiPriority w:val="59"/>
    <w:rsid w:val="00523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312A75"/>
    <w:rPr>
      <w:rFonts w:ascii="Tahoma" w:eastAsia="宋体" w:hAnsi="Tahoma"/>
      <w:b/>
      <w:bCs/>
      <w:kern w:val="44"/>
      <w:sz w:val="28"/>
      <w:szCs w:val="44"/>
    </w:rPr>
  </w:style>
  <w:style w:type="character" w:customStyle="1" w:styleId="2Char">
    <w:name w:val="标题 2 Char"/>
    <w:basedOn w:val="a0"/>
    <w:link w:val="2"/>
    <w:uiPriority w:val="9"/>
    <w:rsid w:val="00FC6940"/>
    <w:rPr>
      <w:rFonts w:asciiTheme="majorHAnsi" w:eastAsia="宋体" w:hAnsiTheme="majorHAnsi" w:cstheme="majorBidi"/>
      <w:b/>
      <w:bCs/>
      <w:sz w:val="28"/>
      <w:szCs w:val="32"/>
    </w:rPr>
  </w:style>
  <w:style w:type="paragraph" w:styleId="a6">
    <w:name w:val="Balloon Text"/>
    <w:basedOn w:val="a"/>
    <w:link w:val="Char1"/>
    <w:uiPriority w:val="99"/>
    <w:semiHidden/>
    <w:unhideWhenUsed/>
    <w:rsid w:val="00E27304"/>
    <w:pPr>
      <w:spacing w:after="0"/>
    </w:pPr>
    <w:rPr>
      <w:sz w:val="18"/>
      <w:szCs w:val="18"/>
    </w:rPr>
  </w:style>
  <w:style w:type="character" w:customStyle="1" w:styleId="Char1">
    <w:name w:val="批注框文本 Char"/>
    <w:basedOn w:val="a0"/>
    <w:link w:val="a6"/>
    <w:uiPriority w:val="99"/>
    <w:semiHidden/>
    <w:rsid w:val="00E27304"/>
    <w:rPr>
      <w:rFonts w:ascii="Tahoma" w:hAnsi="Tahoma"/>
      <w:sz w:val="18"/>
      <w:szCs w:val="18"/>
    </w:rPr>
  </w:style>
  <w:style w:type="paragraph" w:styleId="TOC">
    <w:name w:val="TOC Heading"/>
    <w:basedOn w:val="1"/>
    <w:next w:val="a"/>
    <w:uiPriority w:val="39"/>
    <w:semiHidden/>
    <w:unhideWhenUsed/>
    <w:qFormat/>
    <w:rsid w:val="00431B88"/>
    <w:pPr>
      <w:adjustRightInd/>
      <w:snapToGrid/>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unhideWhenUsed/>
    <w:rsid w:val="00431B88"/>
  </w:style>
  <w:style w:type="paragraph" w:styleId="20">
    <w:name w:val="toc 2"/>
    <w:basedOn w:val="a"/>
    <w:next w:val="a"/>
    <w:autoRedefine/>
    <w:uiPriority w:val="39"/>
    <w:unhideWhenUsed/>
    <w:rsid w:val="00431B88"/>
    <w:pPr>
      <w:ind w:leftChars="200" w:left="420"/>
    </w:pPr>
  </w:style>
  <w:style w:type="character" w:styleId="a7">
    <w:name w:val="Hyperlink"/>
    <w:basedOn w:val="a0"/>
    <w:uiPriority w:val="99"/>
    <w:unhideWhenUsed/>
    <w:rsid w:val="00431B88"/>
    <w:rPr>
      <w:color w:val="0000FF" w:themeColor="hyperlink"/>
      <w:u w:val="single"/>
    </w:rPr>
  </w:style>
  <w:style w:type="paragraph" w:styleId="a8">
    <w:name w:val="No Spacing"/>
    <w:link w:val="Char2"/>
    <w:uiPriority w:val="1"/>
    <w:qFormat/>
    <w:rsid w:val="00C341AE"/>
    <w:pPr>
      <w:spacing w:after="0" w:line="240" w:lineRule="auto"/>
    </w:pPr>
    <w:rPr>
      <w:rFonts w:eastAsiaTheme="minorEastAsia"/>
    </w:rPr>
  </w:style>
  <w:style w:type="character" w:customStyle="1" w:styleId="Char2">
    <w:name w:val="无间隔 Char"/>
    <w:basedOn w:val="a0"/>
    <w:link w:val="a8"/>
    <w:uiPriority w:val="1"/>
    <w:rsid w:val="00C341AE"/>
    <w:rPr>
      <w:rFonts w:eastAsiaTheme="minorEastAsia"/>
    </w:rPr>
  </w:style>
  <w:style w:type="character" w:customStyle="1" w:styleId="3Char">
    <w:name w:val="标题 3 Char"/>
    <w:basedOn w:val="a0"/>
    <w:link w:val="3"/>
    <w:uiPriority w:val="9"/>
    <w:rsid w:val="00A24D95"/>
    <w:rPr>
      <w:rFonts w:ascii="宋体" w:eastAsia="宋体" w:hAnsi="宋体"/>
      <w:b/>
      <w:bCs/>
      <w:sz w:val="28"/>
      <w:szCs w:val="32"/>
    </w:rPr>
  </w:style>
  <w:style w:type="paragraph" w:styleId="30">
    <w:name w:val="toc 3"/>
    <w:basedOn w:val="a"/>
    <w:next w:val="a"/>
    <w:autoRedefine/>
    <w:uiPriority w:val="39"/>
    <w:unhideWhenUsed/>
    <w:rsid w:val="007924C4"/>
    <w:pPr>
      <w:ind w:leftChars="400" w:left="840"/>
    </w:pPr>
  </w:style>
  <w:style w:type="paragraph" w:styleId="a9">
    <w:name w:val="List Paragraph"/>
    <w:basedOn w:val="a"/>
    <w:uiPriority w:val="34"/>
    <w:qFormat/>
    <w:rsid w:val="003215C6"/>
    <w:pPr>
      <w:ind w:firstLineChars="200" w:firstLine="420"/>
    </w:pPr>
  </w:style>
  <w:style w:type="paragraph" w:styleId="aa">
    <w:name w:val="Normal (Web)"/>
    <w:basedOn w:val="a"/>
    <w:uiPriority w:val="99"/>
    <w:semiHidden/>
    <w:unhideWhenUsed/>
    <w:rsid w:val="003215C6"/>
    <w:pPr>
      <w:adjustRightInd/>
      <w:snapToGrid/>
      <w:spacing w:before="100" w:beforeAutospacing="1" w:after="100" w:afterAutospacing="1"/>
    </w:pPr>
    <w:rPr>
      <w:rFonts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920">
      <w:bodyDiv w:val="1"/>
      <w:marLeft w:val="0"/>
      <w:marRight w:val="0"/>
      <w:marTop w:val="0"/>
      <w:marBottom w:val="0"/>
      <w:divBdr>
        <w:top w:val="none" w:sz="0" w:space="0" w:color="auto"/>
        <w:left w:val="none" w:sz="0" w:space="0" w:color="auto"/>
        <w:bottom w:val="none" w:sz="0" w:space="0" w:color="auto"/>
        <w:right w:val="none" w:sz="0" w:space="0" w:color="auto"/>
      </w:divBdr>
    </w:div>
    <w:div w:id="243804309">
      <w:bodyDiv w:val="1"/>
      <w:marLeft w:val="0"/>
      <w:marRight w:val="0"/>
      <w:marTop w:val="0"/>
      <w:marBottom w:val="0"/>
      <w:divBdr>
        <w:top w:val="none" w:sz="0" w:space="0" w:color="auto"/>
        <w:left w:val="none" w:sz="0" w:space="0" w:color="auto"/>
        <w:bottom w:val="none" w:sz="0" w:space="0" w:color="auto"/>
        <w:right w:val="none" w:sz="0" w:space="0" w:color="auto"/>
      </w:divBdr>
    </w:div>
    <w:div w:id="504785422">
      <w:bodyDiv w:val="1"/>
      <w:marLeft w:val="0"/>
      <w:marRight w:val="0"/>
      <w:marTop w:val="0"/>
      <w:marBottom w:val="0"/>
      <w:divBdr>
        <w:top w:val="none" w:sz="0" w:space="0" w:color="auto"/>
        <w:left w:val="none" w:sz="0" w:space="0" w:color="auto"/>
        <w:bottom w:val="none" w:sz="0" w:space="0" w:color="auto"/>
        <w:right w:val="none" w:sz="0" w:space="0" w:color="auto"/>
      </w:divBdr>
    </w:div>
    <w:div w:id="771440918">
      <w:bodyDiv w:val="1"/>
      <w:marLeft w:val="0"/>
      <w:marRight w:val="0"/>
      <w:marTop w:val="0"/>
      <w:marBottom w:val="0"/>
      <w:divBdr>
        <w:top w:val="none" w:sz="0" w:space="0" w:color="auto"/>
        <w:left w:val="none" w:sz="0" w:space="0" w:color="auto"/>
        <w:bottom w:val="none" w:sz="0" w:space="0" w:color="auto"/>
        <w:right w:val="none" w:sz="0" w:space="0" w:color="auto"/>
      </w:divBdr>
    </w:div>
    <w:div w:id="900290926">
      <w:bodyDiv w:val="1"/>
      <w:marLeft w:val="0"/>
      <w:marRight w:val="0"/>
      <w:marTop w:val="0"/>
      <w:marBottom w:val="0"/>
      <w:divBdr>
        <w:top w:val="none" w:sz="0" w:space="0" w:color="auto"/>
        <w:left w:val="none" w:sz="0" w:space="0" w:color="auto"/>
        <w:bottom w:val="none" w:sz="0" w:space="0" w:color="auto"/>
        <w:right w:val="none" w:sz="0" w:space="0" w:color="auto"/>
      </w:divBdr>
    </w:div>
    <w:div w:id="911619501">
      <w:bodyDiv w:val="1"/>
      <w:marLeft w:val="0"/>
      <w:marRight w:val="0"/>
      <w:marTop w:val="0"/>
      <w:marBottom w:val="0"/>
      <w:divBdr>
        <w:top w:val="none" w:sz="0" w:space="0" w:color="auto"/>
        <w:left w:val="none" w:sz="0" w:space="0" w:color="auto"/>
        <w:bottom w:val="none" w:sz="0" w:space="0" w:color="auto"/>
        <w:right w:val="none" w:sz="0" w:space="0" w:color="auto"/>
      </w:divBdr>
    </w:div>
    <w:div w:id="1028798015">
      <w:bodyDiv w:val="1"/>
      <w:marLeft w:val="0"/>
      <w:marRight w:val="0"/>
      <w:marTop w:val="0"/>
      <w:marBottom w:val="0"/>
      <w:divBdr>
        <w:top w:val="none" w:sz="0" w:space="0" w:color="auto"/>
        <w:left w:val="none" w:sz="0" w:space="0" w:color="auto"/>
        <w:bottom w:val="none" w:sz="0" w:space="0" w:color="auto"/>
        <w:right w:val="none" w:sz="0" w:space="0" w:color="auto"/>
      </w:divBdr>
    </w:div>
    <w:div w:id="1070007951">
      <w:bodyDiv w:val="1"/>
      <w:marLeft w:val="0"/>
      <w:marRight w:val="0"/>
      <w:marTop w:val="0"/>
      <w:marBottom w:val="0"/>
      <w:divBdr>
        <w:top w:val="none" w:sz="0" w:space="0" w:color="auto"/>
        <w:left w:val="none" w:sz="0" w:space="0" w:color="auto"/>
        <w:bottom w:val="none" w:sz="0" w:space="0" w:color="auto"/>
        <w:right w:val="none" w:sz="0" w:space="0" w:color="auto"/>
      </w:divBdr>
    </w:div>
    <w:div w:id="1340498598">
      <w:bodyDiv w:val="1"/>
      <w:marLeft w:val="0"/>
      <w:marRight w:val="0"/>
      <w:marTop w:val="0"/>
      <w:marBottom w:val="0"/>
      <w:divBdr>
        <w:top w:val="none" w:sz="0" w:space="0" w:color="auto"/>
        <w:left w:val="none" w:sz="0" w:space="0" w:color="auto"/>
        <w:bottom w:val="none" w:sz="0" w:space="0" w:color="auto"/>
        <w:right w:val="none" w:sz="0" w:space="0" w:color="auto"/>
      </w:divBdr>
    </w:div>
    <w:div w:id="1364549906">
      <w:bodyDiv w:val="1"/>
      <w:marLeft w:val="0"/>
      <w:marRight w:val="0"/>
      <w:marTop w:val="0"/>
      <w:marBottom w:val="0"/>
      <w:divBdr>
        <w:top w:val="none" w:sz="0" w:space="0" w:color="auto"/>
        <w:left w:val="none" w:sz="0" w:space="0" w:color="auto"/>
        <w:bottom w:val="none" w:sz="0" w:space="0" w:color="auto"/>
        <w:right w:val="none" w:sz="0" w:space="0" w:color="auto"/>
      </w:divBdr>
    </w:div>
    <w:div w:id="1372071205">
      <w:bodyDiv w:val="1"/>
      <w:marLeft w:val="0"/>
      <w:marRight w:val="0"/>
      <w:marTop w:val="0"/>
      <w:marBottom w:val="0"/>
      <w:divBdr>
        <w:top w:val="none" w:sz="0" w:space="0" w:color="auto"/>
        <w:left w:val="none" w:sz="0" w:space="0" w:color="auto"/>
        <w:bottom w:val="none" w:sz="0" w:space="0" w:color="auto"/>
        <w:right w:val="none" w:sz="0" w:space="0" w:color="auto"/>
      </w:divBdr>
    </w:div>
    <w:div w:id="1437098586">
      <w:bodyDiv w:val="1"/>
      <w:marLeft w:val="0"/>
      <w:marRight w:val="0"/>
      <w:marTop w:val="0"/>
      <w:marBottom w:val="0"/>
      <w:divBdr>
        <w:top w:val="none" w:sz="0" w:space="0" w:color="auto"/>
        <w:left w:val="none" w:sz="0" w:space="0" w:color="auto"/>
        <w:bottom w:val="none" w:sz="0" w:space="0" w:color="auto"/>
        <w:right w:val="none" w:sz="0" w:space="0" w:color="auto"/>
      </w:divBdr>
    </w:div>
    <w:div w:id="1764448772">
      <w:bodyDiv w:val="1"/>
      <w:marLeft w:val="0"/>
      <w:marRight w:val="0"/>
      <w:marTop w:val="0"/>
      <w:marBottom w:val="0"/>
      <w:divBdr>
        <w:top w:val="none" w:sz="0" w:space="0" w:color="auto"/>
        <w:left w:val="none" w:sz="0" w:space="0" w:color="auto"/>
        <w:bottom w:val="none" w:sz="0" w:space="0" w:color="auto"/>
        <w:right w:val="none" w:sz="0" w:space="0" w:color="auto"/>
      </w:divBdr>
    </w:div>
    <w:div w:id="1820078651">
      <w:bodyDiv w:val="1"/>
      <w:marLeft w:val="0"/>
      <w:marRight w:val="0"/>
      <w:marTop w:val="0"/>
      <w:marBottom w:val="0"/>
      <w:divBdr>
        <w:top w:val="none" w:sz="0" w:space="0" w:color="auto"/>
        <w:left w:val="none" w:sz="0" w:space="0" w:color="auto"/>
        <w:bottom w:val="none" w:sz="0" w:space="0" w:color="auto"/>
        <w:right w:val="none" w:sz="0" w:space="0" w:color="auto"/>
      </w:divBdr>
    </w:div>
    <w:div w:id="193805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5.png"/><Relationship Id="rId84" Type="http://schemas.openxmlformats.org/officeDocument/2006/relationships/image" Target="media/image72.png"/><Relationship Id="rId89" Type="http://schemas.openxmlformats.org/officeDocument/2006/relationships/image" Target="media/image77.png"/><Relationship Id="rId7" Type="http://schemas.openxmlformats.org/officeDocument/2006/relationships/webSettings" Target="webSettings.xm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8.png"/><Relationship Id="rId87" Type="http://schemas.openxmlformats.org/officeDocument/2006/relationships/image" Target="media/image75.png"/><Relationship Id="rId5" Type="http://schemas.microsoft.com/office/2007/relationships/stylesWithEffects" Target="stylesWithEffects.xml"/><Relationship Id="rId61" Type="http://schemas.openxmlformats.org/officeDocument/2006/relationships/image" Target="media/image51.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inv-veri.chinatax.gov.cn/" TargetMode="External"/><Relationship Id="rId85" Type="http://schemas.openxmlformats.org/officeDocument/2006/relationships/image" Target="media/image73.png"/><Relationship Id="rId93" Type="http://schemas.openxmlformats.org/officeDocument/2006/relationships/image" Target="media/image8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jingyan.baidu.com/article/9faa7231b370b7473c28cbf5.html" TargetMode="External"/><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2021-09-06T00:00:00</PublishDate>
  <Abstract>本综合服务平台中包括财务查询系统、网上自助报账系统、个人收入申报系统等业务系统。登录成功后可以查询工资收入情况、经费收支明细、填写报销预约单、填报个人其他收入等等。</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6627C5-A7F7-40CA-962B-70AF653BB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42</Pages>
  <Words>1530</Words>
  <Characters>8725</Characters>
  <Application>Microsoft Office Word</Application>
  <DocSecurity>0</DocSecurity>
  <Lines>72</Lines>
  <Paragraphs>20</Paragraphs>
  <ScaleCrop>false</ScaleCrop>
  <Company>广东海洋大学财务处</Company>
  <LinksUpToDate>false</LinksUpToDate>
  <CharactersWithSpaces>10235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财务综合服务平台</dc:title>
  <dc:subject>操作说明手册（参考）</dc:subject>
  <dc:creator>财务处</dc:creator>
  <cp:lastModifiedBy>何思登</cp:lastModifiedBy>
  <cp:revision>7</cp:revision>
  <cp:lastPrinted>2019-10-15T03:16:00Z</cp:lastPrinted>
  <dcterms:created xsi:type="dcterms:W3CDTF">2021-09-06T07:33:00Z</dcterms:created>
  <dcterms:modified xsi:type="dcterms:W3CDTF">2021-09-06T08:12:00Z</dcterms:modified>
</cp:coreProperties>
</file>